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6ECC" w14:textId="2B431E2E" w:rsidR="00862CC9" w:rsidRPr="00D24B73" w:rsidRDefault="00862CC9" w:rsidP="007222D4">
      <w:pPr>
        <w:spacing w:before="0" w:after="200" w:line="276" w:lineRule="auto"/>
        <w:jc w:val="center"/>
        <w:rPr>
          <w:rFonts w:ascii="Arial" w:hAnsi="Arial" w:cs="Arial"/>
          <w:b/>
          <w:szCs w:val="22"/>
        </w:rPr>
      </w:pPr>
      <w:r w:rsidRPr="00D24B73">
        <w:rPr>
          <w:rFonts w:ascii="Arial" w:hAnsi="Arial" w:cs="Arial"/>
          <w:b/>
          <w:szCs w:val="22"/>
        </w:rPr>
        <w:t xml:space="preserve">Příloha </w:t>
      </w:r>
      <w:r w:rsidR="007F571F">
        <w:rPr>
          <w:rFonts w:ascii="Arial" w:hAnsi="Arial" w:cs="Arial"/>
          <w:b/>
          <w:szCs w:val="22"/>
        </w:rPr>
        <w:t>7</w:t>
      </w:r>
      <w:r>
        <w:rPr>
          <w:rFonts w:ascii="Arial" w:hAnsi="Arial" w:cs="Arial"/>
          <w:b/>
          <w:szCs w:val="22"/>
        </w:rPr>
        <w:t xml:space="preserve">: </w:t>
      </w:r>
      <w:r w:rsidR="00892463">
        <w:rPr>
          <w:rFonts w:ascii="Arial" w:hAnsi="Arial" w:cs="Arial"/>
          <w:b/>
          <w:szCs w:val="22"/>
        </w:rPr>
        <w:t>Závazný text nabídky</w:t>
      </w:r>
    </w:p>
    <w:p w14:paraId="0B2BEFB7" w14:textId="529E3688" w:rsidR="00995D29" w:rsidRDefault="00E26C87" w:rsidP="0044409B">
      <w:pPr>
        <w:spacing w:after="48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TITULNÍ STRANA NABÍDKY</w:t>
      </w:r>
    </w:p>
    <w:p w14:paraId="1257EFE9" w14:textId="3D9F93DF" w:rsidR="0044409B" w:rsidRPr="00D24B73" w:rsidRDefault="00D32F53" w:rsidP="004D4B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spacing w:before="60" w:after="60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Vyhlašovatel</w:t>
      </w:r>
      <w:r w:rsidR="0044409B" w:rsidRPr="00D24B73">
        <w:rPr>
          <w:rFonts w:ascii="Arial" w:hAnsi="Arial" w:cs="Arial"/>
          <w:b/>
          <w:szCs w:val="22"/>
        </w:rPr>
        <w:t>:</w:t>
      </w:r>
      <w:r w:rsidR="00F266CE">
        <w:rPr>
          <w:rFonts w:ascii="Arial" w:hAnsi="Arial" w:cs="Arial"/>
          <w:b/>
          <w:szCs w:val="22"/>
        </w:rPr>
        <w:t xml:space="preserve"> Družstevní Asociace České republiky</w:t>
      </w:r>
      <w:r w:rsidR="0044409B" w:rsidRPr="00D24B73">
        <w:rPr>
          <w:rFonts w:ascii="Arial" w:hAnsi="Arial" w:cs="Arial"/>
          <w:b/>
          <w:szCs w:val="22"/>
        </w:rPr>
        <w:tab/>
        <w:t>ORIGINÁL/KOPIE*</w:t>
      </w:r>
    </w:p>
    <w:p w14:paraId="529B6881" w14:textId="13D2CC53" w:rsidR="0044409B" w:rsidRPr="00D24B73" w:rsidRDefault="0044409B" w:rsidP="004D4B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 w:after="60"/>
        <w:rPr>
          <w:rFonts w:ascii="Arial" w:hAnsi="Arial" w:cs="Arial"/>
          <w:szCs w:val="22"/>
        </w:rPr>
      </w:pPr>
      <w:r w:rsidRPr="00D24B73">
        <w:rPr>
          <w:rFonts w:ascii="Arial" w:hAnsi="Arial" w:cs="Arial"/>
          <w:szCs w:val="22"/>
        </w:rPr>
        <w:t>sídlo:</w:t>
      </w:r>
      <w:r w:rsidR="00BF26BF">
        <w:rPr>
          <w:rFonts w:ascii="Arial" w:hAnsi="Arial" w:cs="Arial"/>
          <w:szCs w:val="22"/>
        </w:rPr>
        <w:tab/>
      </w:r>
      <w:r w:rsidR="00BF26BF">
        <w:rPr>
          <w:rFonts w:ascii="Arial" w:hAnsi="Arial" w:cs="Arial"/>
          <w:szCs w:val="22"/>
        </w:rPr>
        <w:tab/>
        <w:t xml:space="preserve"> </w:t>
      </w:r>
      <w:proofErr w:type="spellStart"/>
      <w:r w:rsidR="00BF26BF">
        <w:rPr>
          <w:rFonts w:ascii="Arial" w:hAnsi="Arial" w:cs="Arial"/>
          <w:szCs w:val="22"/>
        </w:rPr>
        <w:t>Těšnov</w:t>
      </w:r>
      <w:proofErr w:type="spellEnd"/>
      <w:r w:rsidR="00260F39">
        <w:rPr>
          <w:rFonts w:ascii="Arial" w:hAnsi="Arial" w:cs="Arial"/>
          <w:szCs w:val="22"/>
        </w:rPr>
        <w:t xml:space="preserve"> 1163/5, Nové Město, 110 00 Praha</w:t>
      </w:r>
    </w:p>
    <w:p w14:paraId="2F04F2CF" w14:textId="77777777" w:rsidR="0044409B" w:rsidRPr="00D24B73" w:rsidRDefault="0044409B" w:rsidP="004440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960" w:after="960"/>
        <w:jc w:val="center"/>
        <w:rPr>
          <w:rFonts w:ascii="Arial" w:hAnsi="Arial" w:cs="Arial"/>
          <w:b/>
          <w:sz w:val="32"/>
          <w:szCs w:val="32"/>
        </w:rPr>
      </w:pPr>
    </w:p>
    <w:p w14:paraId="45E0F44C" w14:textId="77777777" w:rsidR="0044409B" w:rsidRDefault="0044409B" w:rsidP="004440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960"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PRODEJ ADMINISTRATIVNÍ BUDOVY</w:t>
      </w:r>
    </w:p>
    <w:p w14:paraId="6BE3AFC9" w14:textId="6BFF8D69" w:rsidR="0044409B" w:rsidRPr="00D24B73" w:rsidRDefault="0044409B" w:rsidP="004440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9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REVOLUČNÍ 13</w:t>
      </w:r>
    </w:p>
    <w:p w14:paraId="18DBA1E4" w14:textId="77777777" w:rsidR="0044409B" w:rsidRPr="00D24B73" w:rsidRDefault="0044409B" w:rsidP="004440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720" w:after="720"/>
        <w:jc w:val="center"/>
        <w:rPr>
          <w:rFonts w:ascii="Arial" w:hAnsi="Arial" w:cs="Arial"/>
          <w:b/>
          <w:sz w:val="32"/>
          <w:szCs w:val="32"/>
        </w:rPr>
      </w:pPr>
      <w:r w:rsidRPr="00D24B73">
        <w:rPr>
          <w:rFonts w:ascii="Arial" w:hAnsi="Arial" w:cs="Arial"/>
          <w:b/>
          <w:sz w:val="32"/>
          <w:szCs w:val="32"/>
        </w:rPr>
        <w:t>NABÍDKA</w:t>
      </w:r>
    </w:p>
    <w:p w14:paraId="3CDE62A6" w14:textId="77777777" w:rsidR="0044409B" w:rsidRPr="00D24B73" w:rsidRDefault="0044409B" w:rsidP="004440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720" w:after="720"/>
        <w:jc w:val="center"/>
        <w:rPr>
          <w:rFonts w:ascii="Arial" w:hAnsi="Arial" w:cs="Arial"/>
          <w:b/>
          <w:sz w:val="32"/>
          <w:szCs w:val="32"/>
        </w:rPr>
      </w:pPr>
    </w:p>
    <w:sdt>
      <w:sdtPr>
        <w:rPr>
          <w:rFonts w:ascii="Arial" w:hAnsi="Arial" w:cs="Arial"/>
          <w:szCs w:val="22"/>
        </w:rPr>
        <w:id w:val="709539437"/>
        <w:placeholder>
          <w:docPart w:val="DefaultPlaceholder_-1854013440"/>
        </w:placeholder>
      </w:sdtPr>
      <w:sdtEndPr>
        <w:rPr>
          <w:highlight w:val="yellow"/>
        </w:rPr>
      </w:sdtEndPr>
      <w:sdtContent>
        <w:p w14:paraId="3A7B4456" w14:textId="74EDF146" w:rsidR="0044409B" w:rsidRPr="00D24B73" w:rsidRDefault="0044409B" w:rsidP="0044409B">
          <w:pPr>
            <w:pBdr>
              <w:top w:val="double" w:sz="4" w:space="1" w:color="auto"/>
              <w:left w:val="double" w:sz="4" w:space="4" w:color="auto"/>
              <w:bottom w:val="double" w:sz="4" w:space="1" w:color="auto"/>
              <w:right w:val="double" w:sz="4" w:space="4" w:color="auto"/>
            </w:pBdr>
            <w:spacing w:before="480" w:after="480"/>
            <w:jc w:val="center"/>
            <w:rPr>
              <w:rFonts w:ascii="Arial" w:hAnsi="Arial" w:cs="Arial"/>
              <w:b/>
              <w:szCs w:val="22"/>
              <w:highlight w:val="yellow"/>
            </w:rPr>
          </w:pPr>
          <w:r w:rsidRPr="00D24B73">
            <w:rPr>
              <w:rFonts w:ascii="Arial" w:hAnsi="Arial" w:cs="Arial"/>
              <w:szCs w:val="22"/>
            </w:rPr>
            <w:t>[</w:t>
          </w:r>
          <w:r w:rsidRPr="00D24B73">
            <w:rPr>
              <w:rFonts w:ascii="Arial" w:hAnsi="Arial" w:cs="Arial"/>
              <w:szCs w:val="22"/>
              <w:highlight w:val="yellow"/>
            </w:rPr>
            <w:t xml:space="preserve">Datum podání </w:t>
          </w:r>
          <w:proofErr w:type="gramStart"/>
          <w:r w:rsidRPr="00D24B73">
            <w:rPr>
              <w:rFonts w:ascii="Arial" w:hAnsi="Arial" w:cs="Arial"/>
              <w:szCs w:val="22"/>
              <w:highlight w:val="yellow"/>
            </w:rPr>
            <w:t>Nabídky</w:t>
          </w:r>
          <w:r w:rsidR="002C2144">
            <w:rPr>
              <w:rFonts w:ascii="Arial" w:hAnsi="Arial" w:cs="Arial"/>
              <w:szCs w:val="22"/>
              <w:highlight w:val="yellow"/>
            </w:rPr>
            <w:t xml:space="preserve"> - </w:t>
          </w:r>
          <w:r w:rsidR="002C2144" w:rsidRPr="008147D9">
            <w:rPr>
              <w:rFonts w:ascii="Arial" w:hAnsi="Arial" w:cs="Arial"/>
              <w:highlight w:val="yellow"/>
            </w:rPr>
            <w:t>DOPLNÍ</w:t>
          </w:r>
          <w:proofErr w:type="gramEnd"/>
          <w:r w:rsidR="002C2144" w:rsidRPr="008147D9">
            <w:rPr>
              <w:rFonts w:ascii="Arial" w:hAnsi="Arial" w:cs="Arial"/>
              <w:highlight w:val="yellow"/>
            </w:rPr>
            <w:t xml:space="preserve"> ÚČASTNÍK</w:t>
          </w:r>
          <w:r w:rsidRPr="00D24B73">
            <w:rPr>
              <w:rFonts w:ascii="Arial" w:hAnsi="Arial" w:cs="Arial"/>
              <w:szCs w:val="22"/>
              <w:highlight w:val="yellow"/>
            </w:rPr>
            <w:t>]</w:t>
          </w:r>
        </w:p>
      </w:sdtContent>
    </w:sdt>
    <w:sdt>
      <w:sdtPr>
        <w:rPr>
          <w:rFonts w:ascii="Arial" w:hAnsi="Arial" w:cs="Arial"/>
          <w:szCs w:val="22"/>
          <w:highlight w:val="yellow"/>
        </w:rPr>
        <w:id w:val="1845279060"/>
        <w:placeholder>
          <w:docPart w:val="DefaultPlaceholder_-1854013440"/>
        </w:placeholder>
      </w:sdtPr>
      <w:sdtContent>
        <w:p w14:paraId="25F95C67" w14:textId="0DE57678" w:rsidR="0044409B" w:rsidRPr="00D24B73" w:rsidRDefault="0044409B" w:rsidP="0044409B">
          <w:pPr>
            <w:pBdr>
              <w:top w:val="double" w:sz="4" w:space="1" w:color="auto"/>
              <w:left w:val="double" w:sz="4" w:space="4" w:color="auto"/>
              <w:bottom w:val="double" w:sz="4" w:space="1" w:color="auto"/>
              <w:right w:val="double" w:sz="4" w:space="4" w:color="auto"/>
            </w:pBdr>
            <w:jc w:val="center"/>
            <w:rPr>
              <w:rFonts w:ascii="Arial" w:hAnsi="Arial" w:cs="Arial"/>
              <w:szCs w:val="22"/>
              <w:highlight w:val="yellow"/>
            </w:rPr>
          </w:pPr>
          <w:r w:rsidRPr="00D24B73">
            <w:rPr>
              <w:rFonts w:ascii="Arial" w:hAnsi="Arial" w:cs="Arial"/>
              <w:szCs w:val="22"/>
              <w:highlight w:val="yellow"/>
            </w:rPr>
            <w:t xml:space="preserve">[Název Účastníka podávajícího </w:t>
          </w:r>
          <w:proofErr w:type="gramStart"/>
          <w:r w:rsidRPr="00D24B73">
            <w:rPr>
              <w:rFonts w:ascii="Arial" w:hAnsi="Arial" w:cs="Arial"/>
              <w:szCs w:val="22"/>
              <w:highlight w:val="yellow"/>
            </w:rPr>
            <w:t>nabídku</w:t>
          </w:r>
          <w:r w:rsidR="002C2144">
            <w:rPr>
              <w:rFonts w:ascii="Arial" w:hAnsi="Arial" w:cs="Arial"/>
              <w:szCs w:val="22"/>
              <w:highlight w:val="yellow"/>
            </w:rPr>
            <w:t xml:space="preserve"> - </w:t>
          </w:r>
          <w:r w:rsidR="002C2144" w:rsidRPr="008147D9">
            <w:rPr>
              <w:rFonts w:ascii="Arial" w:hAnsi="Arial" w:cs="Arial"/>
              <w:highlight w:val="yellow"/>
            </w:rPr>
            <w:t>DOPLNÍ</w:t>
          </w:r>
          <w:proofErr w:type="gramEnd"/>
          <w:r w:rsidR="002C2144" w:rsidRPr="008147D9">
            <w:rPr>
              <w:rFonts w:ascii="Arial" w:hAnsi="Arial" w:cs="Arial"/>
              <w:highlight w:val="yellow"/>
            </w:rPr>
            <w:t xml:space="preserve"> ÚČASTNÍK</w:t>
          </w:r>
          <w:r w:rsidRPr="00D24B73">
            <w:rPr>
              <w:rFonts w:ascii="Arial" w:hAnsi="Arial" w:cs="Arial"/>
              <w:szCs w:val="22"/>
              <w:highlight w:val="yellow"/>
            </w:rPr>
            <w:t>]</w:t>
          </w:r>
        </w:p>
      </w:sdtContent>
    </w:sdt>
    <w:sdt>
      <w:sdtPr>
        <w:rPr>
          <w:rFonts w:ascii="Arial" w:hAnsi="Arial" w:cs="Arial"/>
          <w:szCs w:val="22"/>
          <w:highlight w:val="yellow"/>
        </w:rPr>
        <w:id w:val="1329714655"/>
        <w:placeholder>
          <w:docPart w:val="DefaultPlaceholder_-1854013440"/>
        </w:placeholder>
      </w:sdtPr>
      <w:sdtContent>
        <w:p w14:paraId="6A5AA7FE" w14:textId="557FEC82" w:rsidR="0044409B" w:rsidRPr="00D24B73" w:rsidRDefault="0044409B" w:rsidP="0044409B">
          <w:pPr>
            <w:pBdr>
              <w:top w:val="double" w:sz="4" w:space="1" w:color="auto"/>
              <w:left w:val="double" w:sz="4" w:space="4" w:color="auto"/>
              <w:bottom w:val="double" w:sz="4" w:space="1" w:color="auto"/>
              <w:right w:val="double" w:sz="4" w:space="4" w:color="auto"/>
            </w:pBdr>
            <w:jc w:val="center"/>
            <w:rPr>
              <w:rFonts w:ascii="Arial" w:hAnsi="Arial" w:cs="Arial"/>
              <w:szCs w:val="22"/>
            </w:rPr>
          </w:pPr>
          <w:r w:rsidRPr="00D24B73">
            <w:rPr>
              <w:rFonts w:ascii="Arial" w:hAnsi="Arial" w:cs="Arial"/>
              <w:szCs w:val="22"/>
              <w:highlight w:val="yellow"/>
            </w:rPr>
            <w:t>[popřípadě firemní logo/</w:t>
          </w:r>
          <w:proofErr w:type="gramStart"/>
          <w:r w:rsidRPr="00D24B73">
            <w:rPr>
              <w:rFonts w:ascii="Arial" w:hAnsi="Arial" w:cs="Arial"/>
              <w:szCs w:val="22"/>
              <w:highlight w:val="yellow"/>
            </w:rPr>
            <w:t>loga</w:t>
          </w:r>
          <w:r w:rsidR="002C2144">
            <w:rPr>
              <w:rFonts w:ascii="Arial" w:hAnsi="Arial" w:cs="Arial"/>
              <w:szCs w:val="22"/>
              <w:highlight w:val="yellow"/>
            </w:rPr>
            <w:t xml:space="preserve"> - </w:t>
          </w:r>
          <w:r w:rsidR="002C2144" w:rsidRPr="008147D9">
            <w:rPr>
              <w:rFonts w:ascii="Arial" w:hAnsi="Arial" w:cs="Arial"/>
              <w:highlight w:val="yellow"/>
            </w:rPr>
            <w:t>DOPLNÍ</w:t>
          </w:r>
          <w:proofErr w:type="gramEnd"/>
          <w:r w:rsidR="002C2144" w:rsidRPr="008147D9">
            <w:rPr>
              <w:rFonts w:ascii="Arial" w:hAnsi="Arial" w:cs="Arial"/>
              <w:highlight w:val="yellow"/>
            </w:rPr>
            <w:t xml:space="preserve"> ÚČASTNÍK</w:t>
          </w:r>
          <w:r w:rsidRPr="00D24B73">
            <w:rPr>
              <w:rFonts w:ascii="Arial" w:hAnsi="Arial" w:cs="Arial"/>
              <w:szCs w:val="22"/>
              <w:highlight w:val="yellow"/>
            </w:rPr>
            <w:t>]</w:t>
          </w:r>
        </w:p>
      </w:sdtContent>
    </w:sdt>
    <w:p w14:paraId="32EBAD8A" w14:textId="77777777" w:rsidR="0044409B" w:rsidRPr="00D24B73" w:rsidRDefault="0044409B" w:rsidP="004440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Cs w:val="22"/>
        </w:rPr>
      </w:pPr>
    </w:p>
    <w:p w14:paraId="166D610D" w14:textId="77777777" w:rsidR="0044409B" w:rsidRPr="00D24B73" w:rsidRDefault="0044409B" w:rsidP="0044409B">
      <w:pPr>
        <w:rPr>
          <w:rFonts w:ascii="Arial" w:hAnsi="Arial" w:cs="Arial"/>
          <w:szCs w:val="22"/>
        </w:rPr>
      </w:pPr>
      <w:r w:rsidRPr="00D24B73">
        <w:rPr>
          <w:rFonts w:ascii="Arial" w:hAnsi="Arial" w:cs="Arial"/>
          <w:szCs w:val="22"/>
        </w:rPr>
        <w:t>* Nehodící se škrtněte</w:t>
      </w:r>
    </w:p>
    <w:p w14:paraId="7D30E1FF" w14:textId="77777777" w:rsidR="0044409B" w:rsidRDefault="0044409B" w:rsidP="0044409B">
      <w:pPr>
        <w:rPr>
          <w:rFonts w:ascii="Arial" w:hAnsi="Arial" w:cs="Arial"/>
        </w:rPr>
      </w:pPr>
      <w:r w:rsidRPr="00D24B73">
        <w:rPr>
          <w:rFonts w:ascii="Arial" w:hAnsi="Arial" w:cs="Arial"/>
        </w:rPr>
        <w:t>Poznámka: Titulní strana může obsahovat i grafické prvky dle volby Účastníka</w:t>
      </w:r>
      <w:r>
        <w:rPr>
          <w:rFonts w:ascii="Arial" w:hAnsi="Arial" w:cs="Arial"/>
        </w:rPr>
        <w:t>.</w:t>
      </w:r>
    </w:p>
    <w:p w14:paraId="5B5753AD" w14:textId="11383ED0" w:rsidR="00790208" w:rsidRDefault="00790208">
      <w:pPr>
        <w:spacing w:before="0" w:after="160" w:line="259" w:lineRule="auto"/>
        <w:jc w:val="left"/>
      </w:pPr>
      <w:r>
        <w:br w:type="page"/>
      </w:r>
    </w:p>
    <w:p w14:paraId="7C141483" w14:textId="77777777" w:rsidR="00F57DF5" w:rsidRPr="00D24B73" w:rsidRDefault="00F57DF5" w:rsidP="00F57DF5">
      <w:pPr>
        <w:spacing w:before="240" w:after="360"/>
        <w:jc w:val="center"/>
        <w:rPr>
          <w:rFonts w:ascii="Arial" w:hAnsi="Arial" w:cs="Arial"/>
          <w:b/>
          <w:szCs w:val="22"/>
        </w:rPr>
      </w:pPr>
      <w:r w:rsidRPr="00D24B73">
        <w:rPr>
          <w:rFonts w:ascii="Arial" w:hAnsi="Arial" w:cs="Arial"/>
          <w:b/>
          <w:szCs w:val="22"/>
        </w:rPr>
        <w:lastRenderedPageBreak/>
        <w:t>OBSAH NABÍDKY</w:t>
      </w:r>
    </w:p>
    <w:tbl>
      <w:tblPr>
        <w:tblW w:w="9439" w:type="dxa"/>
        <w:tblLayout w:type="fixed"/>
        <w:tblLook w:val="01E0" w:firstRow="1" w:lastRow="1" w:firstColumn="1" w:lastColumn="1" w:noHBand="0" w:noVBand="0"/>
      </w:tblPr>
      <w:tblGrid>
        <w:gridCol w:w="672"/>
        <w:gridCol w:w="5673"/>
        <w:gridCol w:w="34"/>
        <w:gridCol w:w="3060"/>
      </w:tblGrid>
      <w:tr w:rsidR="00F57DF5" w:rsidRPr="00D24B73" w14:paraId="7438D44A" w14:textId="77777777" w:rsidTr="00F57DF5">
        <w:trPr>
          <w:trHeight w:val="390"/>
        </w:trPr>
        <w:tc>
          <w:tcPr>
            <w:tcW w:w="672" w:type="dxa"/>
            <w:shd w:val="clear" w:color="auto" w:fill="auto"/>
          </w:tcPr>
          <w:p w14:paraId="2963E5B8" w14:textId="77777777" w:rsidR="00F57DF5" w:rsidRPr="00D24B73" w:rsidRDefault="00F57DF5" w:rsidP="00F57DF5">
            <w:pPr>
              <w:pStyle w:val="Odstavecseseznamem"/>
              <w:numPr>
                <w:ilvl w:val="0"/>
                <w:numId w:val="4"/>
              </w:num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707" w:type="dxa"/>
            <w:gridSpan w:val="2"/>
            <w:shd w:val="clear" w:color="auto" w:fill="auto"/>
          </w:tcPr>
          <w:p w14:paraId="78708EB2" w14:textId="77777777" w:rsidR="00F57DF5" w:rsidRPr="00D24B73" w:rsidRDefault="00F57DF5" w:rsidP="008405F4">
            <w:p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rPr>
                <w:rFonts w:ascii="Arial" w:hAnsi="Arial" w:cs="Arial"/>
                <w:b/>
                <w:szCs w:val="22"/>
              </w:rPr>
            </w:pPr>
            <w:r w:rsidRPr="00D24B73">
              <w:rPr>
                <w:rFonts w:ascii="Arial" w:hAnsi="Arial" w:cs="Arial"/>
                <w:b/>
                <w:szCs w:val="22"/>
              </w:rPr>
              <w:t>Titulní strana nabídky</w:t>
            </w:r>
          </w:p>
        </w:tc>
        <w:tc>
          <w:tcPr>
            <w:tcW w:w="3060" w:type="dxa"/>
            <w:shd w:val="clear" w:color="auto" w:fill="auto"/>
          </w:tcPr>
          <w:p w14:paraId="111F2E1D" w14:textId="77777777" w:rsidR="00F57DF5" w:rsidRPr="00D24B73" w:rsidRDefault="00F57DF5" w:rsidP="008405F4">
            <w:p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F57DF5" w:rsidRPr="00D24B73" w14:paraId="107401F7" w14:textId="77777777" w:rsidTr="00F57DF5">
        <w:trPr>
          <w:trHeight w:val="377"/>
        </w:trPr>
        <w:tc>
          <w:tcPr>
            <w:tcW w:w="672" w:type="dxa"/>
            <w:shd w:val="clear" w:color="auto" w:fill="auto"/>
          </w:tcPr>
          <w:p w14:paraId="43351F35" w14:textId="77777777" w:rsidR="00F57DF5" w:rsidRPr="00D24B73" w:rsidRDefault="00F57DF5" w:rsidP="00F57DF5">
            <w:pPr>
              <w:pStyle w:val="Odstavecseseznamem"/>
              <w:numPr>
                <w:ilvl w:val="0"/>
                <w:numId w:val="4"/>
              </w:num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707" w:type="dxa"/>
            <w:gridSpan w:val="2"/>
            <w:shd w:val="clear" w:color="auto" w:fill="auto"/>
          </w:tcPr>
          <w:p w14:paraId="67FB05B3" w14:textId="77777777" w:rsidR="00F57DF5" w:rsidRPr="00D24B73" w:rsidRDefault="00F57DF5" w:rsidP="008405F4">
            <w:p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rPr>
                <w:rFonts w:ascii="Arial" w:hAnsi="Arial" w:cs="Arial"/>
                <w:b/>
                <w:szCs w:val="22"/>
              </w:rPr>
            </w:pPr>
            <w:r w:rsidRPr="00D24B73">
              <w:rPr>
                <w:rFonts w:ascii="Arial" w:hAnsi="Arial" w:cs="Arial"/>
                <w:b/>
                <w:szCs w:val="22"/>
              </w:rPr>
              <w:t>Obsah nabídky</w:t>
            </w:r>
          </w:p>
        </w:tc>
        <w:tc>
          <w:tcPr>
            <w:tcW w:w="3060" w:type="dxa"/>
            <w:shd w:val="clear" w:color="auto" w:fill="auto"/>
          </w:tcPr>
          <w:p w14:paraId="24168EE1" w14:textId="77777777" w:rsidR="00F57DF5" w:rsidRPr="00F57DF5" w:rsidRDefault="00F57DF5" w:rsidP="008405F4">
            <w:p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jc w:val="right"/>
              <w:rPr>
                <w:rFonts w:ascii="Arial" w:hAnsi="Arial" w:cs="Arial"/>
                <w:b/>
                <w:szCs w:val="22"/>
              </w:rPr>
            </w:pPr>
            <w:r w:rsidRPr="00F57DF5">
              <w:rPr>
                <w:rFonts w:ascii="Arial" w:hAnsi="Arial" w:cs="Arial"/>
                <w:b/>
                <w:szCs w:val="22"/>
              </w:rPr>
              <w:t xml:space="preserve">listy </w:t>
            </w:r>
            <w:proofErr w:type="spellStart"/>
            <w:r w:rsidRPr="00F57DF5">
              <w:rPr>
                <w:rFonts w:ascii="Arial" w:hAnsi="Arial" w:cs="Arial"/>
                <w:b/>
                <w:szCs w:val="22"/>
              </w:rPr>
              <w:t>od_______do</w:t>
            </w:r>
            <w:proofErr w:type="spellEnd"/>
            <w:r w:rsidRPr="00F57DF5">
              <w:rPr>
                <w:rFonts w:ascii="Arial" w:hAnsi="Arial" w:cs="Arial"/>
                <w:b/>
                <w:szCs w:val="22"/>
              </w:rPr>
              <w:t>_______</w:t>
            </w:r>
          </w:p>
        </w:tc>
      </w:tr>
      <w:tr w:rsidR="00F57DF5" w:rsidRPr="00D24B73" w14:paraId="682ED74A" w14:textId="77777777" w:rsidTr="008405F4">
        <w:trPr>
          <w:trHeight w:val="377"/>
        </w:trPr>
        <w:tc>
          <w:tcPr>
            <w:tcW w:w="672" w:type="dxa"/>
            <w:shd w:val="clear" w:color="auto" w:fill="auto"/>
          </w:tcPr>
          <w:p w14:paraId="4D7C2B5C" w14:textId="77777777" w:rsidR="00F57DF5" w:rsidRPr="00D24B73" w:rsidRDefault="00F57DF5" w:rsidP="00F57DF5">
            <w:pPr>
              <w:pStyle w:val="Odstavecseseznamem"/>
              <w:numPr>
                <w:ilvl w:val="0"/>
                <w:numId w:val="4"/>
              </w:num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3" w:type="dxa"/>
            <w:shd w:val="clear" w:color="auto" w:fill="auto"/>
          </w:tcPr>
          <w:p w14:paraId="2F983EF7" w14:textId="77777777" w:rsidR="00F57DF5" w:rsidRPr="00D24B73" w:rsidRDefault="00F57DF5" w:rsidP="008405F4">
            <w:p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rPr>
                <w:rFonts w:ascii="Arial" w:hAnsi="Arial" w:cs="Arial"/>
                <w:b/>
                <w:szCs w:val="22"/>
              </w:rPr>
            </w:pPr>
            <w:r w:rsidRPr="00D24B73">
              <w:rPr>
                <w:rFonts w:ascii="Arial" w:hAnsi="Arial" w:cs="Arial"/>
                <w:b/>
                <w:szCs w:val="22"/>
              </w:rPr>
              <w:t>Krycí list nabídky</w:t>
            </w:r>
          </w:p>
        </w:tc>
        <w:tc>
          <w:tcPr>
            <w:tcW w:w="3094" w:type="dxa"/>
            <w:gridSpan w:val="2"/>
            <w:shd w:val="clear" w:color="auto" w:fill="auto"/>
          </w:tcPr>
          <w:p w14:paraId="7EB45BB3" w14:textId="77777777" w:rsidR="00F57DF5" w:rsidRPr="00F57DF5" w:rsidRDefault="00F57DF5" w:rsidP="008405F4">
            <w:p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jc w:val="right"/>
              <w:rPr>
                <w:rFonts w:ascii="Arial" w:hAnsi="Arial" w:cs="Arial"/>
                <w:b/>
                <w:szCs w:val="22"/>
              </w:rPr>
            </w:pPr>
            <w:r w:rsidRPr="00F57DF5">
              <w:rPr>
                <w:rFonts w:ascii="Arial" w:hAnsi="Arial" w:cs="Arial"/>
                <w:b/>
                <w:szCs w:val="22"/>
              </w:rPr>
              <w:t xml:space="preserve">listy </w:t>
            </w:r>
            <w:proofErr w:type="spellStart"/>
            <w:r w:rsidRPr="00F57DF5">
              <w:rPr>
                <w:rFonts w:ascii="Arial" w:hAnsi="Arial" w:cs="Arial"/>
                <w:b/>
                <w:szCs w:val="22"/>
              </w:rPr>
              <w:t>od_______do</w:t>
            </w:r>
            <w:proofErr w:type="spellEnd"/>
            <w:r w:rsidRPr="00F57DF5">
              <w:rPr>
                <w:rFonts w:ascii="Arial" w:hAnsi="Arial" w:cs="Arial"/>
                <w:b/>
                <w:szCs w:val="22"/>
              </w:rPr>
              <w:t>_______</w:t>
            </w:r>
          </w:p>
        </w:tc>
      </w:tr>
      <w:tr w:rsidR="00F57DF5" w:rsidRPr="00D24B73" w14:paraId="34123A32" w14:textId="77777777" w:rsidTr="008405F4">
        <w:trPr>
          <w:trHeight w:val="377"/>
        </w:trPr>
        <w:tc>
          <w:tcPr>
            <w:tcW w:w="672" w:type="dxa"/>
            <w:shd w:val="clear" w:color="auto" w:fill="auto"/>
          </w:tcPr>
          <w:p w14:paraId="6806160F" w14:textId="77777777" w:rsidR="00F57DF5" w:rsidRPr="00D24B73" w:rsidRDefault="00F57DF5" w:rsidP="00F57DF5">
            <w:pPr>
              <w:pStyle w:val="Odstavecseseznamem"/>
              <w:numPr>
                <w:ilvl w:val="0"/>
                <w:numId w:val="4"/>
              </w:num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3" w:type="dxa"/>
            <w:shd w:val="clear" w:color="auto" w:fill="auto"/>
          </w:tcPr>
          <w:p w14:paraId="4C893808" w14:textId="43BA5DCC" w:rsidR="00F57DF5" w:rsidRPr="008147D9" w:rsidRDefault="00F57DF5" w:rsidP="008405F4">
            <w:p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rPr>
                <w:rFonts w:ascii="Arial" w:hAnsi="Arial" w:cs="Arial"/>
                <w:b/>
                <w:szCs w:val="22"/>
              </w:rPr>
            </w:pPr>
            <w:r w:rsidRPr="008147D9">
              <w:rPr>
                <w:rFonts w:ascii="Arial" w:hAnsi="Arial" w:cs="Arial"/>
                <w:b/>
                <w:szCs w:val="22"/>
              </w:rPr>
              <w:t xml:space="preserve">Návrh </w:t>
            </w:r>
            <w:r w:rsidR="00164315" w:rsidRPr="008147D9">
              <w:rPr>
                <w:rFonts w:ascii="Arial" w:hAnsi="Arial" w:cs="Arial"/>
                <w:b/>
                <w:szCs w:val="22"/>
              </w:rPr>
              <w:t xml:space="preserve">Kupní </w:t>
            </w:r>
            <w:r w:rsidRPr="008147D9">
              <w:rPr>
                <w:rFonts w:ascii="Arial" w:hAnsi="Arial" w:cs="Arial"/>
                <w:b/>
                <w:szCs w:val="22"/>
              </w:rPr>
              <w:t>smlouvy</w:t>
            </w:r>
          </w:p>
        </w:tc>
        <w:tc>
          <w:tcPr>
            <w:tcW w:w="3094" w:type="dxa"/>
            <w:gridSpan w:val="2"/>
            <w:shd w:val="clear" w:color="auto" w:fill="auto"/>
          </w:tcPr>
          <w:p w14:paraId="47376B0A" w14:textId="77777777" w:rsidR="00F57DF5" w:rsidRPr="00F57DF5" w:rsidRDefault="00F57DF5" w:rsidP="008405F4">
            <w:p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jc w:val="right"/>
              <w:rPr>
                <w:rFonts w:ascii="Arial" w:hAnsi="Arial" w:cs="Arial"/>
                <w:b/>
                <w:szCs w:val="22"/>
              </w:rPr>
            </w:pPr>
            <w:r w:rsidRPr="00F57DF5">
              <w:rPr>
                <w:rFonts w:ascii="Arial" w:hAnsi="Arial" w:cs="Arial"/>
                <w:b/>
                <w:szCs w:val="22"/>
              </w:rPr>
              <w:t xml:space="preserve">listy </w:t>
            </w:r>
            <w:proofErr w:type="spellStart"/>
            <w:r w:rsidRPr="00F57DF5">
              <w:rPr>
                <w:rFonts w:ascii="Arial" w:hAnsi="Arial" w:cs="Arial"/>
                <w:b/>
                <w:szCs w:val="22"/>
              </w:rPr>
              <w:t>od_______do</w:t>
            </w:r>
            <w:proofErr w:type="spellEnd"/>
            <w:r w:rsidRPr="00F57DF5">
              <w:rPr>
                <w:rFonts w:ascii="Arial" w:hAnsi="Arial" w:cs="Arial"/>
                <w:b/>
                <w:szCs w:val="22"/>
              </w:rPr>
              <w:t>_______</w:t>
            </w:r>
          </w:p>
        </w:tc>
      </w:tr>
      <w:tr w:rsidR="00F57DF5" w:rsidRPr="00D24B73" w14:paraId="340071F9" w14:textId="77777777" w:rsidTr="008405F4">
        <w:trPr>
          <w:trHeight w:val="377"/>
        </w:trPr>
        <w:tc>
          <w:tcPr>
            <w:tcW w:w="672" w:type="dxa"/>
            <w:shd w:val="clear" w:color="auto" w:fill="auto"/>
          </w:tcPr>
          <w:p w14:paraId="3A4F68A8" w14:textId="77777777" w:rsidR="00F57DF5" w:rsidRPr="00D24B73" w:rsidRDefault="00F57DF5" w:rsidP="00F57DF5">
            <w:pPr>
              <w:pStyle w:val="Odstavecseseznamem"/>
              <w:numPr>
                <w:ilvl w:val="0"/>
                <w:numId w:val="4"/>
              </w:num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3" w:type="dxa"/>
            <w:shd w:val="clear" w:color="auto" w:fill="auto"/>
          </w:tcPr>
          <w:p w14:paraId="136EBC5E" w14:textId="5FAD347F" w:rsidR="00F57DF5" w:rsidRPr="008147D9" w:rsidRDefault="00164315" w:rsidP="008405F4">
            <w:p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rPr>
                <w:rFonts w:ascii="Arial" w:hAnsi="Arial" w:cs="Arial"/>
                <w:b/>
                <w:szCs w:val="22"/>
              </w:rPr>
            </w:pPr>
            <w:r w:rsidRPr="008147D9">
              <w:rPr>
                <w:rFonts w:ascii="Arial" w:hAnsi="Arial" w:cs="Arial"/>
                <w:b/>
                <w:szCs w:val="22"/>
              </w:rPr>
              <w:t>Návrh Smlouvy o úschově</w:t>
            </w:r>
          </w:p>
        </w:tc>
        <w:tc>
          <w:tcPr>
            <w:tcW w:w="3094" w:type="dxa"/>
            <w:gridSpan w:val="2"/>
            <w:shd w:val="clear" w:color="auto" w:fill="auto"/>
          </w:tcPr>
          <w:p w14:paraId="1A3D12A1" w14:textId="77777777" w:rsidR="00F57DF5" w:rsidRPr="00F57DF5" w:rsidRDefault="00F57DF5" w:rsidP="008405F4">
            <w:p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jc w:val="right"/>
              <w:rPr>
                <w:rFonts w:ascii="Arial" w:hAnsi="Arial" w:cs="Arial"/>
                <w:b/>
                <w:szCs w:val="22"/>
              </w:rPr>
            </w:pPr>
            <w:r w:rsidRPr="00F57DF5">
              <w:rPr>
                <w:rFonts w:ascii="Arial" w:hAnsi="Arial" w:cs="Arial"/>
                <w:b/>
                <w:szCs w:val="22"/>
              </w:rPr>
              <w:t xml:space="preserve">listy </w:t>
            </w:r>
            <w:proofErr w:type="spellStart"/>
            <w:r w:rsidRPr="00F57DF5">
              <w:rPr>
                <w:rFonts w:ascii="Arial" w:hAnsi="Arial" w:cs="Arial"/>
                <w:b/>
                <w:szCs w:val="22"/>
              </w:rPr>
              <w:t>od_______do</w:t>
            </w:r>
            <w:proofErr w:type="spellEnd"/>
            <w:r w:rsidRPr="00F57DF5">
              <w:rPr>
                <w:rFonts w:ascii="Arial" w:hAnsi="Arial" w:cs="Arial"/>
                <w:b/>
                <w:szCs w:val="22"/>
              </w:rPr>
              <w:t>_______</w:t>
            </w:r>
          </w:p>
        </w:tc>
      </w:tr>
      <w:tr w:rsidR="00F57DF5" w:rsidRPr="00D24B73" w14:paraId="069005E0" w14:textId="77777777" w:rsidTr="00F57DF5">
        <w:trPr>
          <w:trHeight w:val="377"/>
        </w:trPr>
        <w:tc>
          <w:tcPr>
            <w:tcW w:w="672" w:type="dxa"/>
            <w:shd w:val="clear" w:color="auto" w:fill="auto"/>
          </w:tcPr>
          <w:p w14:paraId="10211BE0" w14:textId="77777777" w:rsidR="00F57DF5" w:rsidRPr="00D24B73" w:rsidRDefault="00F57DF5" w:rsidP="00F57DF5">
            <w:pPr>
              <w:pStyle w:val="Odstavecseseznamem"/>
              <w:numPr>
                <w:ilvl w:val="0"/>
                <w:numId w:val="4"/>
              </w:num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707" w:type="dxa"/>
            <w:gridSpan w:val="2"/>
            <w:shd w:val="clear" w:color="auto" w:fill="auto"/>
          </w:tcPr>
          <w:p w14:paraId="61371F9D" w14:textId="6CE95506" w:rsidR="00F57DF5" w:rsidRPr="00D24B73" w:rsidRDefault="00164315" w:rsidP="008405F4">
            <w:p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Doklady k prokázání splnění kvalifikace</w:t>
            </w:r>
          </w:p>
        </w:tc>
        <w:tc>
          <w:tcPr>
            <w:tcW w:w="3060" w:type="dxa"/>
            <w:shd w:val="clear" w:color="auto" w:fill="auto"/>
          </w:tcPr>
          <w:p w14:paraId="1AC4AF91" w14:textId="77777777" w:rsidR="00F57DF5" w:rsidRPr="00F57DF5" w:rsidRDefault="00F57DF5" w:rsidP="008405F4">
            <w:p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jc w:val="right"/>
              <w:rPr>
                <w:rFonts w:ascii="Arial" w:hAnsi="Arial" w:cs="Arial"/>
                <w:b/>
                <w:szCs w:val="22"/>
              </w:rPr>
            </w:pPr>
            <w:r w:rsidRPr="00F57DF5">
              <w:rPr>
                <w:rFonts w:ascii="Arial" w:hAnsi="Arial" w:cs="Arial"/>
                <w:b/>
                <w:szCs w:val="22"/>
              </w:rPr>
              <w:t xml:space="preserve">listy </w:t>
            </w:r>
            <w:proofErr w:type="spellStart"/>
            <w:r w:rsidRPr="00F57DF5">
              <w:rPr>
                <w:rFonts w:ascii="Arial" w:hAnsi="Arial" w:cs="Arial"/>
                <w:b/>
                <w:szCs w:val="22"/>
              </w:rPr>
              <w:t>od_______do</w:t>
            </w:r>
            <w:proofErr w:type="spellEnd"/>
            <w:r w:rsidRPr="00F57DF5">
              <w:rPr>
                <w:rFonts w:ascii="Arial" w:hAnsi="Arial" w:cs="Arial"/>
                <w:b/>
                <w:szCs w:val="22"/>
              </w:rPr>
              <w:t>_______</w:t>
            </w:r>
          </w:p>
        </w:tc>
      </w:tr>
      <w:tr w:rsidR="00F57DF5" w:rsidRPr="00D24B73" w14:paraId="1C465D1C" w14:textId="77777777" w:rsidTr="00F57DF5">
        <w:trPr>
          <w:trHeight w:val="377"/>
        </w:trPr>
        <w:tc>
          <w:tcPr>
            <w:tcW w:w="672" w:type="dxa"/>
            <w:shd w:val="clear" w:color="auto" w:fill="auto"/>
          </w:tcPr>
          <w:p w14:paraId="32322138" w14:textId="77777777" w:rsidR="00F57DF5" w:rsidRPr="00D24B73" w:rsidRDefault="00F57DF5" w:rsidP="00F57DF5">
            <w:pPr>
              <w:pStyle w:val="Odstavecseseznamem"/>
              <w:numPr>
                <w:ilvl w:val="0"/>
                <w:numId w:val="4"/>
              </w:num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707" w:type="dxa"/>
            <w:gridSpan w:val="2"/>
            <w:shd w:val="clear" w:color="auto" w:fill="auto"/>
          </w:tcPr>
          <w:p w14:paraId="48311EDC" w14:textId="77777777" w:rsidR="00F57DF5" w:rsidRPr="00D24B73" w:rsidRDefault="00F57DF5" w:rsidP="008405F4">
            <w:p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Další doklady a dokumenty</w:t>
            </w:r>
          </w:p>
        </w:tc>
        <w:tc>
          <w:tcPr>
            <w:tcW w:w="3060" w:type="dxa"/>
            <w:shd w:val="clear" w:color="auto" w:fill="auto"/>
          </w:tcPr>
          <w:p w14:paraId="1F79BCA2" w14:textId="77777777" w:rsidR="00F57DF5" w:rsidRPr="00F57DF5" w:rsidRDefault="00F57DF5" w:rsidP="008405F4">
            <w:pPr>
              <w:tabs>
                <w:tab w:val="left" w:pos="851"/>
                <w:tab w:val="left" w:pos="6379"/>
                <w:tab w:val="left" w:leader="dot" w:pos="7938"/>
                <w:tab w:val="left" w:leader="dot" w:pos="9072"/>
              </w:tabs>
              <w:spacing w:after="0"/>
              <w:jc w:val="right"/>
              <w:rPr>
                <w:rFonts w:ascii="Arial" w:hAnsi="Arial" w:cs="Arial"/>
                <w:b/>
                <w:szCs w:val="22"/>
              </w:rPr>
            </w:pPr>
            <w:r w:rsidRPr="00F57DF5">
              <w:rPr>
                <w:rFonts w:ascii="Arial" w:hAnsi="Arial" w:cs="Arial"/>
                <w:b/>
                <w:szCs w:val="22"/>
              </w:rPr>
              <w:t xml:space="preserve">listy </w:t>
            </w:r>
            <w:proofErr w:type="spellStart"/>
            <w:r w:rsidRPr="00F57DF5">
              <w:rPr>
                <w:rFonts w:ascii="Arial" w:hAnsi="Arial" w:cs="Arial"/>
                <w:b/>
                <w:szCs w:val="22"/>
              </w:rPr>
              <w:t>od_______do</w:t>
            </w:r>
            <w:proofErr w:type="spellEnd"/>
            <w:r w:rsidRPr="00F57DF5">
              <w:rPr>
                <w:rFonts w:ascii="Arial" w:hAnsi="Arial" w:cs="Arial"/>
                <w:b/>
                <w:szCs w:val="22"/>
              </w:rPr>
              <w:t>_______</w:t>
            </w:r>
          </w:p>
        </w:tc>
      </w:tr>
    </w:tbl>
    <w:p w14:paraId="526EAEDF" w14:textId="77777777" w:rsidR="00F57DF5" w:rsidRPr="00D24B73" w:rsidRDefault="00F57DF5" w:rsidP="00F57DF5">
      <w:pPr>
        <w:spacing w:before="0" w:after="200" w:line="276" w:lineRule="auto"/>
        <w:jc w:val="left"/>
        <w:rPr>
          <w:rFonts w:ascii="Arial" w:hAnsi="Arial" w:cs="Arial"/>
          <w:b/>
          <w:szCs w:val="22"/>
        </w:rPr>
      </w:pPr>
    </w:p>
    <w:p w14:paraId="49799B6D" w14:textId="77777777" w:rsidR="007C7D3E" w:rsidRDefault="007C7D3E">
      <w:pPr>
        <w:spacing w:before="0" w:after="160" w:line="259" w:lineRule="auto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18698D29" w14:textId="77777777" w:rsidR="008B5365" w:rsidRPr="00D24B73" w:rsidRDefault="008B5365" w:rsidP="008B5365">
      <w:pPr>
        <w:spacing w:before="240" w:after="360"/>
        <w:jc w:val="center"/>
        <w:rPr>
          <w:rFonts w:ascii="Arial" w:hAnsi="Arial" w:cs="Arial"/>
          <w:b/>
          <w:szCs w:val="22"/>
        </w:rPr>
      </w:pPr>
      <w:r w:rsidRPr="00D24B73">
        <w:rPr>
          <w:rFonts w:ascii="Arial" w:hAnsi="Arial" w:cs="Arial"/>
          <w:b/>
          <w:caps/>
          <w:szCs w:val="22"/>
        </w:rPr>
        <w:lastRenderedPageBreak/>
        <w:t>Krycí list nabídky</w:t>
      </w:r>
    </w:p>
    <w:p w14:paraId="24592BD2" w14:textId="77777777" w:rsidR="008B5365" w:rsidRPr="00D24B73" w:rsidRDefault="008B5365" w:rsidP="008B5365">
      <w:pPr>
        <w:rPr>
          <w:rFonts w:ascii="Arial" w:hAnsi="Arial" w:cs="Arial"/>
          <w:b/>
          <w:szCs w:val="22"/>
        </w:rPr>
      </w:pPr>
      <w:r w:rsidRPr="00D24B73">
        <w:rPr>
          <w:rFonts w:ascii="Arial" w:hAnsi="Arial" w:cs="Arial"/>
          <w:b/>
          <w:szCs w:val="22"/>
        </w:rPr>
        <w:t>Údaje o Účastníkovi: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6442"/>
      </w:tblGrid>
      <w:tr w:rsidR="008B5365" w:rsidRPr="00D24B73" w14:paraId="73046208" w14:textId="77777777" w:rsidTr="008405F4">
        <w:tc>
          <w:tcPr>
            <w:tcW w:w="2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0BF2ED89" w14:textId="77777777" w:rsidR="008B5365" w:rsidRPr="00D24B73" w:rsidRDefault="008B5365" w:rsidP="008405F4">
            <w:pPr>
              <w:rPr>
                <w:rFonts w:ascii="Arial" w:hAnsi="Arial" w:cs="Arial"/>
                <w:b/>
                <w:szCs w:val="22"/>
              </w:rPr>
            </w:pPr>
            <w:r w:rsidRPr="00D24B73">
              <w:rPr>
                <w:rFonts w:ascii="Arial" w:hAnsi="Arial" w:cs="Arial"/>
                <w:b/>
                <w:szCs w:val="22"/>
              </w:rPr>
              <w:t>Název:</w:t>
            </w:r>
          </w:p>
        </w:tc>
        <w:tc>
          <w:tcPr>
            <w:tcW w:w="6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018F56DF" w14:textId="77777777" w:rsidR="008B5365" w:rsidRPr="00D24B73" w:rsidRDefault="008B5365" w:rsidP="008405F4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B5365" w:rsidRPr="00D24B73" w14:paraId="0A558D22" w14:textId="77777777" w:rsidTr="008405F4">
        <w:tc>
          <w:tcPr>
            <w:tcW w:w="26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31AF84" w14:textId="77777777" w:rsidR="008B5365" w:rsidRPr="00D24B73" w:rsidRDefault="008B5365" w:rsidP="008405F4">
            <w:pPr>
              <w:rPr>
                <w:rFonts w:ascii="Arial" w:hAnsi="Arial" w:cs="Arial"/>
                <w:b/>
                <w:szCs w:val="22"/>
              </w:rPr>
            </w:pPr>
            <w:r w:rsidRPr="00D24B73">
              <w:rPr>
                <w:rFonts w:ascii="Arial" w:hAnsi="Arial" w:cs="Arial"/>
                <w:b/>
                <w:szCs w:val="22"/>
              </w:rPr>
              <w:t>Právní forma:</w:t>
            </w:r>
          </w:p>
        </w:tc>
        <w:tc>
          <w:tcPr>
            <w:tcW w:w="6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271B78" w14:textId="77777777" w:rsidR="008B5365" w:rsidRPr="00D24B73" w:rsidRDefault="008B5365" w:rsidP="008405F4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B5365" w:rsidRPr="00D24B73" w14:paraId="2C17BAB6" w14:textId="77777777" w:rsidTr="008405F4"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</w:tcPr>
          <w:p w14:paraId="0F141038" w14:textId="77777777" w:rsidR="008B5365" w:rsidRPr="00D24B73" w:rsidRDefault="008B5365" w:rsidP="008405F4">
            <w:pPr>
              <w:rPr>
                <w:rFonts w:ascii="Arial" w:hAnsi="Arial" w:cs="Arial"/>
                <w:b/>
                <w:szCs w:val="22"/>
              </w:rPr>
            </w:pPr>
            <w:r w:rsidRPr="00D24B73">
              <w:rPr>
                <w:rFonts w:ascii="Arial" w:hAnsi="Arial" w:cs="Arial"/>
                <w:b/>
                <w:szCs w:val="22"/>
              </w:rPr>
              <w:t>Sídlo:</w:t>
            </w:r>
          </w:p>
        </w:tc>
        <w:tc>
          <w:tcPr>
            <w:tcW w:w="6584" w:type="dxa"/>
            <w:tcBorders>
              <w:left w:val="double" w:sz="4" w:space="0" w:color="auto"/>
              <w:right w:val="double" w:sz="4" w:space="0" w:color="auto"/>
            </w:tcBorders>
          </w:tcPr>
          <w:p w14:paraId="0FBEF709" w14:textId="77777777" w:rsidR="008B5365" w:rsidRPr="00D24B73" w:rsidRDefault="008B5365" w:rsidP="008405F4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B5365" w:rsidRPr="00D24B73" w14:paraId="1F3FD70D" w14:textId="77777777" w:rsidTr="008405F4"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</w:tcPr>
          <w:p w14:paraId="25629290" w14:textId="77777777" w:rsidR="008B5365" w:rsidRPr="00D24B73" w:rsidRDefault="008B5365" w:rsidP="008405F4">
            <w:pPr>
              <w:rPr>
                <w:rFonts w:ascii="Arial" w:hAnsi="Arial" w:cs="Arial"/>
                <w:b/>
                <w:szCs w:val="22"/>
              </w:rPr>
            </w:pPr>
            <w:r w:rsidRPr="00D24B73">
              <w:rPr>
                <w:rFonts w:ascii="Arial" w:hAnsi="Arial" w:cs="Arial"/>
                <w:b/>
                <w:szCs w:val="22"/>
              </w:rPr>
              <w:t>IČO:</w:t>
            </w:r>
          </w:p>
        </w:tc>
        <w:tc>
          <w:tcPr>
            <w:tcW w:w="6584" w:type="dxa"/>
            <w:tcBorders>
              <w:left w:val="double" w:sz="4" w:space="0" w:color="auto"/>
              <w:right w:val="double" w:sz="4" w:space="0" w:color="auto"/>
            </w:tcBorders>
          </w:tcPr>
          <w:p w14:paraId="519D6BDD" w14:textId="77777777" w:rsidR="008B5365" w:rsidRPr="00D24B73" w:rsidRDefault="008B5365" w:rsidP="008405F4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B5365" w:rsidRPr="00D24B73" w14:paraId="1E911F06" w14:textId="77777777" w:rsidTr="008405F4"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</w:tcPr>
          <w:p w14:paraId="6F29D86C" w14:textId="77777777" w:rsidR="008B5365" w:rsidRPr="00D24B73" w:rsidRDefault="008B5365" w:rsidP="008405F4">
            <w:pPr>
              <w:rPr>
                <w:rFonts w:ascii="Arial" w:hAnsi="Arial" w:cs="Arial"/>
                <w:b/>
                <w:szCs w:val="22"/>
              </w:rPr>
            </w:pPr>
            <w:r w:rsidRPr="00D24B73">
              <w:rPr>
                <w:rFonts w:ascii="Arial" w:hAnsi="Arial" w:cs="Arial"/>
                <w:b/>
                <w:szCs w:val="22"/>
              </w:rPr>
              <w:t>DIČ:</w:t>
            </w:r>
          </w:p>
        </w:tc>
        <w:tc>
          <w:tcPr>
            <w:tcW w:w="6584" w:type="dxa"/>
            <w:tcBorders>
              <w:left w:val="double" w:sz="4" w:space="0" w:color="auto"/>
              <w:right w:val="double" w:sz="4" w:space="0" w:color="auto"/>
            </w:tcBorders>
          </w:tcPr>
          <w:p w14:paraId="3360AB1C" w14:textId="77777777" w:rsidR="008B5365" w:rsidRPr="00D24B73" w:rsidRDefault="008B5365" w:rsidP="008405F4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B5365" w:rsidRPr="00D24B73" w14:paraId="60644A37" w14:textId="77777777" w:rsidTr="008405F4">
        <w:tc>
          <w:tcPr>
            <w:tcW w:w="2628" w:type="dxa"/>
            <w:tcBorders>
              <w:left w:val="double" w:sz="4" w:space="0" w:color="auto"/>
              <w:right w:val="double" w:sz="4" w:space="0" w:color="auto"/>
            </w:tcBorders>
          </w:tcPr>
          <w:p w14:paraId="405FF874" w14:textId="609B345A" w:rsidR="008B5365" w:rsidRPr="00D24B73" w:rsidRDefault="008B5365" w:rsidP="008405F4">
            <w:pPr>
              <w:rPr>
                <w:rFonts w:ascii="Arial" w:hAnsi="Arial" w:cs="Arial"/>
                <w:b/>
                <w:szCs w:val="22"/>
              </w:rPr>
            </w:pPr>
            <w:r w:rsidRPr="00D24B73">
              <w:rPr>
                <w:rFonts w:ascii="Arial" w:hAnsi="Arial" w:cs="Arial"/>
                <w:b/>
                <w:szCs w:val="22"/>
              </w:rPr>
              <w:t>Statutární orgán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9D1074">
              <w:rPr>
                <w:rFonts w:ascii="Arial" w:hAnsi="Arial" w:cs="Arial"/>
                <w:szCs w:val="22"/>
              </w:rPr>
              <w:t>(jméno</w:t>
            </w:r>
            <w:r w:rsidR="006B6684">
              <w:rPr>
                <w:rFonts w:ascii="Arial" w:hAnsi="Arial" w:cs="Arial"/>
                <w:szCs w:val="22"/>
              </w:rPr>
              <w:t xml:space="preserve"> </w:t>
            </w:r>
            <w:r w:rsidRPr="009D1074">
              <w:rPr>
                <w:rFonts w:ascii="Arial" w:hAnsi="Arial" w:cs="Arial"/>
                <w:szCs w:val="22"/>
              </w:rPr>
              <w:t>a funkce)</w:t>
            </w:r>
            <w:r w:rsidRPr="00302270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584" w:type="dxa"/>
            <w:tcBorders>
              <w:left w:val="double" w:sz="4" w:space="0" w:color="auto"/>
              <w:right w:val="double" w:sz="4" w:space="0" w:color="auto"/>
            </w:tcBorders>
          </w:tcPr>
          <w:p w14:paraId="3CCB5AB9" w14:textId="77777777" w:rsidR="008B5365" w:rsidRPr="00D24B73" w:rsidRDefault="008B5365" w:rsidP="008405F4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B5365" w:rsidRPr="00D24B73" w14:paraId="6A8992D3" w14:textId="77777777" w:rsidTr="008405F4">
        <w:tc>
          <w:tcPr>
            <w:tcW w:w="26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80061D" w14:textId="77777777" w:rsidR="008B5365" w:rsidRPr="00D24B73" w:rsidRDefault="008B5365" w:rsidP="008405F4">
            <w:pPr>
              <w:rPr>
                <w:rFonts w:ascii="Arial" w:hAnsi="Arial" w:cs="Arial"/>
                <w:b/>
                <w:szCs w:val="22"/>
              </w:rPr>
            </w:pPr>
            <w:r w:rsidRPr="00D24B73">
              <w:rPr>
                <w:rFonts w:ascii="Arial" w:hAnsi="Arial" w:cs="Arial"/>
                <w:b/>
                <w:szCs w:val="22"/>
              </w:rPr>
              <w:t>Pověřený zástupce – osoba oprávněná zastupovat Účastníka:</w:t>
            </w:r>
          </w:p>
        </w:tc>
        <w:tc>
          <w:tcPr>
            <w:tcW w:w="65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7729C1" w14:textId="77777777" w:rsidR="008B5365" w:rsidRPr="00D24B73" w:rsidRDefault="008B5365" w:rsidP="008405F4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AD2A4F3" w14:textId="77777777" w:rsidR="008B5365" w:rsidRPr="00D24B73" w:rsidRDefault="008B5365" w:rsidP="008B5365">
      <w:pPr>
        <w:rPr>
          <w:rFonts w:ascii="Arial" w:hAnsi="Arial" w:cs="Arial"/>
          <w:b/>
          <w:szCs w:val="22"/>
        </w:rPr>
      </w:pPr>
    </w:p>
    <w:p w14:paraId="5DB6F620" w14:textId="77777777" w:rsidR="008B5365" w:rsidRDefault="008B5365" w:rsidP="00F57DF5">
      <w:pPr>
        <w:jc w:val="center"/>
        <w:rPr>
          <w:rFonts w:ascii="Arial" w:hAnsi="Arial" w:cs="Arial"/>
          <w:b/>
          <w:szCs w:val="22"/>
        </w:rPr>
      </w:pPr>
    </w:p>
    <w:p w14:paraId="4105C102" w14:textId="77777777" w:rsidR="008B5365" w:rsidRDefault="008B5365">
      <w:pPr>
        <w:spacing w:before="0" w:after="160" w:line="259" w:lineRule="auto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31BF8FBF" w14:textId="77777777" w:rsidR="0097195C" w:rsidRPr="00D24B73" w:rsidRDefault="0097195C" w:rsidP="0097195C">
      <w:pPr>
        <w:keepNext/>
        <w:keepLines/>
        <w:spacing w:before="0" w:after="0"/>
        <w:rPr>
          <w:rFonts w:ascii="Arial" w:hAnsi="Arial" w:cs="Arial"/>
          <w:color w:val="FF0000"/>
          <w:szCs w:val="22"/>
        </w:rPr>
      </w:pPr>
    </w:p>
    <w:p w14:paraId="1CFA6C61" w14:textId="77777777" w:rsidR="0097195C" w:rsidRPr="00D24B73" w:rsidRDefault="0097195C" w:rsidP="0097195C">
      <w:pPr>
        <w:keepNext/>
        <w:keepLines/>
        <w:spacing w:before="0" w:after="0"/>
        <w:rPr>
          <w:rFonts w:ascii="Arial" w:hAnsi="Arial" w:cs="Arial"/>
          <w:szCs w:val="22"/>
        </w:rPr>
      </w:pPr>
      <w:r w:rsidRPr="00D24B73">
        <w:rPr>
          <w:rFonts w:ascii="Arial" w:hAnsi="Arial" w:cs="Arial"/>
          <w:szCs w:val="22"/>
        </w:rPr>
        <w:t xml:space="preserve">Účastník tímto prohlašuje, že </w:t>
      </w:r>
    </w:p>
    <w:p w14:paraId="4E1C7E7C" w14:textId="4BC216A2" w:rsidR="0097195C" w:rsidRPr="00D97BF2" w:rsidRDefault="0097195C" w:rsidP="0097195C">
      <w:pPr>
        <w:keepNext/>
        <w:keepLines/>
        <w:numPr>
          <w:ilvl w:val="0"/>
          <w:numId w:val="5"/>
        </w:numPr>
        <w:rPr>
          <w:rFonts w:ascii="Arial" w:hAnsi="Arial" w:cs="Arial"/>
          <w:szCs w:val="22"/>
        </w:rPr>
      </w:pPr>
      <w:r w:rsidRPr="00D24B73">
        <w:rPr>
          <w:rFonts w:ascii="Arial" w:hAnsi="Arial" w:cs="Arial"/>
          <w:szCs w:val="22"/>
        </w:rPr>
        <w:t xml:space="preserve">podmínky stanovené Vyhlašovatelem ve Výzvě k podání nabídky </w:t>
      </w:r>
      <w:r>
        <w:rPr>
          <w:rFonts w:ascii="Arial" w:hAnsi="Arial" w:cs="Arial"/>
          <w:szCs w:val="22"/>
        </w:rPr>
        <w:t>ve veřejné soutěži o</w:t>
      </w:r>
      <w:r w:rsidR="005607E8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 xml:space="preserve">nejvhodnější nabídku </w:t>
      </w:r>
      <w:r w:rsidRPr="00D24B73">
        <w:rPr>
          <w:rFonts w:ascii="Arial" w:hAnsi="Arial" w:cs="Arial"/>
          <w:szCs w:val="22"/>
        </w:rPr>
        <w:t>a jejích přílohách</w:t>
      </w:r>
      <w:r>
        <w:rPr>
          <w:rFonts w:ascii="Arial" w:hAnsi="Arial" w:cs="Arial"/>
          <w:szCs w:val="22"/>
        </w:rPr>
        <w:t xml:space="preserve"> („</w:t>
      </w:r>
      <w:r w:rsidRPr="009D1074">
        <w:rPr>
          <w:rFonts w:ascii="Arial" w:hAnsi="Arial" w:cs="Arial"/>
          <w:b/>
          <w:szCs w:val="22"/>
        </w:rPr>
        <w:t>Výzva</w:t>
      </w:r>
      <w:r>
        <w:rPr>
          <w:rFonts w:ascii="Arial" w:hAnsi="Arial" w:cs="Arial"/>
          <w:szCs w:val="22"/>
        </w:rPr>
        <w:t>“), zejm. v</w:t>
      </w:r>
      <w:r w:rsidR="00400C9A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čl</w:t>
      </w:r>
      <w:r w:rsidR="00400C9A">
        <w:rPr>
          <w:rFonts w:ascii="Arial" w:hAnsi="Arial" w:cs="Arial"/>
          <w:szCs w:val="22"/>
        </w:rPr>
        <w:t xml:space="preserve">ánku </w:t>
      </w:r>
      <w:r>
        <w:rPr>
          <w:rFonts w:ascii="Arial" w:hAnsi="Arial" w:cs="Arial"/>
          <w:szCs w:val="22"/>
        </w:rPr>
        <w:t xml:space="preserve">10 Výzvy, </w:t>
      </w:r>
      <w:r w:rsidRPr="00D24B73">
        <w:rPr>
          <w:rFonts w:ascii="Arial" w:hAnsi="Arial" w:cs="Arial"/>
          <w:szCs w:val="22"/>
        </w:rPr>
        <w:t xml:space="preserve">jsou </w:t>
      </w:r>
      <w:r>
        <w:rPr>
          <w:rFonts w:ascii="Arial" w:hAnsi="Arial" w:cs="Arial"/>
          <w:szCs w:val="22"/>
        </w:rPr>
        <w:t xml:space="preserve">mu </w:t>
      </w:r>
      <w:r w:rsidRPr="00D24B73">
        <w:rPr>
          <w:rFonts w:ascii="Arial" w:hAnsi="Arial" w:cs="Arial"/>
          <w:szCs w:val="22"/>
        </w:rPr>
        <w:t xml:space="preserve">jasné, srozumitelné. </w:t>
      </w:r>
      <w:r w:rsidR="00AE04FE">
        <w:rPr>
          <w:rFonts w:ascii="Arial" w:hAnsi="Arial" w:cs="Arial"/>
          <w:szCs w:val="22"/>
        </w:rPr>
        <w:t>Účastník</w:t>
      </w:r>
      <w:r w:rsidRPr="00D24B73">
        <w:rPr>
          <w:rFonts w:ascii="Arial" w:hAnsi="Arial" w:cs="Arial"/>
          <w:szCs w:val="22"/>
        </w:rPr>
        <w:t xml:space="preserve"> těmto </w:t>
      </w:r>
      <w:r w:rsidRPr="009D1074">
        <w:rPr>
          <w:rFonts w:ascii="Arial" w:hAnsi="Arial" w:cs="Arial"/>
          <w:szCs w:val="22"/>
        </w:rPr>
        <w:t xml:space="preserve">podmínkám rozumí </w:t>
      </w:r>
      <w:r w:rsidRPr="00D97BF2">
        <w:rPr>
          <w:rFonts w:ascii="Arial" w:hAnsi="Arial" w:cs="Arial"/>
          <w:szCs w:val="22"/>
        </w:rPr>
        <w:t>a </w:t>
      </w:r>
      <w:r w:rsidRPr="00B6185A">
        <w:rPr>
          <w:rFonts w:ascii="Arial" w:hAnsi="Arial"/>
        </w:rPr>
        <w:t>bezvýhradně</w:t>
      </w:r>
      <w:r w:rsidRPr="00D97BF2">
        <w:rPr>
          <w:rFonts w:ascii="Arial" w:hAnsi="Arial" w:cs="Arial"/>
          <w:szCs w:val="22"/>
        </w:rPr>
        <w:t xml:space="preserve"> je přijímá;</w:t>
      </w:r>
    </w:p>
    <w:p w14:paraId="362D2C32" w14:textId="457126A9" w:rsidR="0097195C" w:rsidRDefault="0097195C" w:rsidP="0097195C">
      <w:pPr>
        <w:keepNext/>
        <w:keepLines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má vážný zájem a úmysl uzavřít</w:t>
      </w:r>
      <w:r w:rsidR="003A368E">
        <w:rPr>
          <w:rFonts w:ascii="Arial" w:hAnsi="Arial" w:cs="Arial"/>
          <w:szCs w:val="22"/>
        </w:rPr>
        <w:t xml:space="preserve"> s</w:t>
      </w:r>
      <w:r>
        <w:rPr>
          <w:rFonts w:ascii="Arial" w:hAnsi="Arial" w:cs="Arial"/>
          <w:szCs w:val="22"/>
        </w:rPr>
        <w:t>mlouv</w:t>
      </w:r>
      <w:r w:rsidR="003A368E">
        <w:rPr>
          <w:rFonts w:ascii="Arial" w:hAnsi="Arial" w:cs="Arial"/>
          <w:szCs w:val="22"/>
        </w:rPr>
        <w:t>y</w:t>
      </w:r>
      <w:r>
        <w:rPr>
          <w:rFonts w:ascii="Arial" w:hAnsi="Arial" w:cs="Arial"/>
          <w:szCs w:val="22"/>
        </w:rPr>
        <w:t>, kter</w:t>
      </w:r>
      <w:r w:rsidR="003A368E">
        <w:rPr>
          <w:rFonts w:ascii="Arial" w:hAnsi="Arial" w:cs="Arial"/>
          <w:szCs w:val="22"/>
        </w:rPr>
        <w:t>é</w:t>
      </w:r>
      <w:r>
        <w:rPr>
          <w:rFonts w:ascii="Arial" w:hAnsi="Arial" w:cs="Arial"/>
          <w:szCs w:val="22"/>
        </w:rPr>
        <w:t xml:space="preserve"> j</w:t>
      </w:r>
      <w:r w:rsidR="003A368E">
        <w:rPr>
          <w:rFonts w:ascii="Arial" w:hAnsi="Arial" w:cs="Arial"/>
          <w:szCs w:val="22"/>
        </w:rPr>
        <w:t>sou</w:t>
      </w:r>
      <w:r>
        <w:rPr>
          <w:rFonts w:ascii="Arial" w:hAnsi="Arial" w:cs="Arial"/>
          <w:szCs w:val="22"/>
        </w:rPr>
        <w:t xml:space="preserve"> předmětem soutěže s názvem „</w:t>
      </w:r>
      <w:r w:rsidR="007F1182">
        <w:rPr>
          <w:rFonts w:ascii="Arial" w:hAnsi="Arial" w:cs="Arial"/>
          <w:szCs w:val="22"/>
        </w:rPr>
        <w:t xml:space="preserve">PRODEJ ADMINISTRATIVNÍ BUDOVY REVOLUČNÍ </w:t>
      </w:r>
      <w:r w:rsidR="005236BB">
        <w:rPr>
          <w:rFonts w:ascii="Arial" w:hAnsi="Arial" w:cs="Arial"/>
          <w:szCs w:val="22"/>
        </w:rPr>
        <w:t>13</w:t>
      </w:r>
      <w:r>
        <w:rPr>
          <w:rFonts w:ascii="Arial" w:hAnsi="Arial" w:cs="Arial"/>
          <w:szCs w:val="22"/>
        </w:rPr>
        <w:t>“ („</w:t>
      </w:r>
      <w:r w:rsidRPr="00036237">
        <w:rPr>
          <w:rFonts w:ascii="Arial" w:hAnsi="Arial" w:cs="Arial"/>
          <w:b/>
          <w:szCs w:val="22"/>
        </w:rPr>
        <w:t>Smlouv</w:t>
      </w:r>
      <w:r w:rsidR="004013CE">
        <w:rPr>
          <w:rFonts w:ascii="Arial" w:hAnsi="Arial" w:cs="Arial"/>
          <w:b/>
          <w:szCs w:val="22"/>
        </w:rPr>
        <w:t>y</w:t>
      </w:r>
      <w:r>
        <w:rPr>
          <w:rFonts w:ascii="Arial" w:hAnsi="Arial" w:cs="Arial"/>
          <w:szCs w:val="22"/>
        </w:rPr>
        <w:t>“);</w:t>
      </w:r>
    </w:p>
    <w:p w14:paraId="4824C639" w14:textId="1281B568" w:rsidR="00BD5C7C" w:rsidRPr="001D33A0" w:rsidRDefault="009B0712" w:rsidP="0097195C">
      <w:pPr>
        <w:keepNext/>
        <w:keepLines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seznámil se</w:t>
      </w:r>
      <w:r w:rsidR="007C310F">
        <w:rPr>
          <w:rFonts w:ascii="Arial" w:hAnsi="Arial" w:cs="Arial"/>
          <w:szCs w:val="22"/>
        </w:rPr>
        <w:t xml:space="preserve"> závazným zněním Návrhů Smluv</w:t>
      </w:r>
      <w:r>
        <w:rPr>
          <w:rFonts w:ascii="Arial" w:hAnsi="Arial" w:cs="Arial"/>
          <w:szCs w:val="22"/>
        </w:rPr>
        <w:t xml:space="preserve"> a se závazným zněním </w:t>
      </w:r>
      <w:r w:rsidR="00832749">
        <w:rPr>
          <w:rFonts w:ascii="Arial" w:hAnsi="Arial" w:cs="Arial"/>
          <w:szCs w:val="22"/>
        </w:rPr>
        <w:t xml:space="preserve">Návrhů Smluv </w:t>
      </w:r>
      <w:r w:rsidRPr="001D33A0">
        <w:rPr>
          <w:rFonts w:ascii="Arial" w:hAnsi="Arial" w:cs="Arial"/>
          <w:szCs w:val="22"/>
        </w:rPr>
        <w:t>souhlasí</w:t>
      </w:r>
      <w:r w:rsidR="007C310F" w:rsidRPr="001D33A0">
        <w:rPr>
          <w:rFonts w:ascii="Arial" w:hAnsi="Arial" w:cs="Arial"/>
          <w:szCs w:val="22"/>
        </w:rPr>
        <w:t>;</w:t>
      </w:r>
    </w:p>
    <w:p w14:paraId="7E054923" w14:textId="77777777" w:rsidR="0097195C" w:rsidRPr="00D24B73" w:rsidRDefault="0097195C" w:rsidP="0097195C">
      <w:pPr>
        <w:keepNext/>
        <w:keepLines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výtisk označený</w:t>
      </w:r>
      <w:r w:rsidRPr="00D24B73">
        <w:rPr>
          <w:rFonts w:ascii="Arial" w:hAnsi="Arial" w:cs="Arial"/>
          <w:szCs w:val="22"/>
        </w:rPr>
        <w:t xml:space="preserve"> jako Kopie j</w:t>
      </w:r>
      <w:r>
        <w:rPr>
          <w:rFonts w:ascii="Arial" w:hAnsi="Arial" w:cs="Arial"/>
          <w:szCs w:val="22"/>
        </w:rPr>
        <w:t>e</w:t>
      </w:r>
      <w:r w:rsidRPr="00D24B73">
        <w:rPr>
          <w:rFonts w:ascii="Arial" w:hAnsi="Arial" w:cs="Arial"/>
          <w:szCs w:val="22"/>
        </w:rPr>
        <w:t xml:space="preserve"> věrnou kopií výtisku Originálu a zároveň, že elektronická verze na přiloženém nosiči souhlasí s tištěným výtiskem Originálu;</w:t>
      </w:r>
    </w:p>
    <w:p w14:paraId="2BD3AECA" w14:textId="77777777" w:rsidR="0097195C" w:rsidRDefault="0097195C" w:rsidP="0097195C">
      <w:pPr>
        <w:keepNext/>
        <w:keepLines/>
        <w:numPr>
          <w:ilvl w:val="0"/>
          <w:numId w:val="5"/>
        </w:numPr>
        <w:rPr>
          <w:rFonts w:ascii="Arial" w:hAnsi="Arial" w:cs="Arial"/>
          <w:szCs w:val="22"/>
        </w:rPr>
      </w:pPr>
      <w:r w:rsidRPr="00D24B73">
        <w:rPr>
          <w:rFonts w:ascii="Arial" w:hAnsi="Arial" w:cs="Arial"/>
          <w:szCs w:val="22"/>
        </w:rPr>
        <w:t>veškeré uvedené informace, údaje a podklady, které</w:t>
      </w:r>
      <w:r>
        <w:rPr>
          <w:rFonts w:ascii="Arial" w:hAnsi="Arial" w:cs="Arial"/>
          <w:szCs w:val="22"/>
        </w:rPr>
        <w:t xml:space="preserve"> Účastník</w:t>
      </w:r>
      <w:r w:rsidRPr="00D24B73">
        <w:rPr>
          <w:rFonts w:ascii="Arial" w:hAnsi="Arial" w:cs="Arial"/>
          <w:szCs w:val="22"/>
        </w:rPr>
        <w:t xml:space="preserve"> uvádí ke splnění požadavků stanovených </w:t>
      </w:r>
      <w:r>
        <w:rPr>
          <w:rFonts w:ascii="Arial" w:hAnsi="Arial" w:cs="Arial"/>
          <w:szCs w:val="22"/>
        </w:rPr>
        <w:t>Vyhlašova</w:t>
      </w:r>
      <w:r w:rsidRPr="00D24B73">
        <w:rPr>
          <w:rFonts w:ascii="Arial" w:hAnsi="Arial" w:cs="Arial"/>
          <w:szCs w:val="22"/>
        </w:rPr>
        <w:t>telem, jsou pravdivé, úplné a odpovídají skutečnosti</w:t>
      </w:r>
      <w:r>
        <w:rPr>
          <w:rFonts w:ascii="Arial" w:hAnsi="Arial" w:cs="Arial"/>
          <w:szCs w:val="22"/>
        </w:rPr>
        <w:t>;</w:t>
      </w:r>
    </w:p>
    <w:p w14:paraId="72E54496" w14:textId="4AAEEA2D" w:rsidR="0097195C" w:rsidRPr="00D1189A" w:rsidRDefault="0097195C" w:rsidP="0097195C">
      <w:pPr>
        <w:keepNext/>
        <w:keepLines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</w:rPr>
        <w:t>jeho nabídková cena</w:t>
      </w:r>
      <w:r w:rsidRPr="00EE5912">
        <w:rPr>
          <w:rFonts w:ascii="Arial" w:hAnsi="Arial" w:cs="Arial"/>
        </w:rPr>
        <w:t xml:space="preserve"> za </w:t>
      </w:r>
      <w:r w:rsidR="004602E2">
        <w:rPr>
          <w:rFonts w:ascii="Arial" w:hAnsi="Arial" w:cs="Arial"/>
        </w:rPr>
        <w:t>převod vlastnického práva k nemovitosti na základě Smluv</w:t>
      </w:r>
      <w:r w:rsidRPr="00EE59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činí: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551"/>
      </w:tblGrid>
      <w:tr w:rsidR="0097195C" w:rsidRPr="007B78B2" w14:paraId="58342817" w14:textId="77777777" w:rsidTr="00DE10FB">
        <w:tc>
          <w:tcPr>
            <w:tcW w:w="5812" w:type="dxa"/>
            <w:shd w:val="clear" w:color="auto" w:fill="D9D9D9"/>
          </w:tcPr>
          <w:p w14:paraId="3D150D67" w14:textId="3677419A" w:rsidR="0097195C" w:rsidRPr="00DB500F" w:rsidRDefault="00DB500F" w:rsidP="008405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97195C" w:rsidRPr="00A66F66">
              <w:rPr>
                <w:rFonts w:ascii="Arial" w:hAnsi="Arial" w:cs="Arial"/>
                <w:b/>
              </w:rPr>
              <w:t>abídková cena (v Kč bez DPH)</w:t>
            </w:r>
          </w:p>
        </w:tc>
        <w:tc>
          <w:tcPr>
            <w:tcW w:w="2551" w:type="dxa"/>
          </w:tcPr>
          <w:sdt>
            <w:sdtPr>
              <w:rPr>
                <w:rFonts w:ascii="Arial" w:hAnsi="Arial" w:cs="Arial"/>
                <w:b/>
                <w:bCs/>
                <w:highlight w:val="yellow"/>
              </w:rPr>
              <w:id w:val="-1799675728"/>
              <w:placeholder>
                <w:docPart w:val="DefaultPlaceholder_-1854013440"/>
              </w:placeholder>
            </w:sdtPr>
            <w:sdtContent>
              <w:p w14:paraId="6BAFF418" w14:textId="6B8E3A42" w:rsidR="0097195C" w:rsidRPr="008147D9" w:rsidRDefault="0097195C" w:rsidP="008405F4">
                <w:pPr>
                  <w:rPr>
                    <w:rFonts w:ascii="Arial" w:hAnsi="Arial" w:cs="Arial"/>
                    <w:b/>
                    <w:bCs/>
                    <w:highlight w:val="yellow"/>
                  </w:rPr>
                </w:pPr>
                <w:r w:rsidRPr="008147D9">
                  <w:rPr>
                    <w:rFonts w:ascii="Arial" w:hAnsi="Arial" w:cs="Arial"/>
                    <w:b/>
                    <w:bCs/>
                    <w:highlight w:val="yellow"/>
                  </w:rPr>
                  <w:t>[DOPLNÍ ÚČASTNÍK]</w:t>
                </w:r>
              </w:p>
            </w:sdtContent>
          </w:sdt>
        </w:tc>
      </w:tr>
    </w:tbl>
    <w:p w14:paraId="7772806F" w14:textId="3616FC24" w:rsidR="0097195C" w:rsidRDefault="0097195C" w:rsidP="00DE10FB">
      <w:pPr>
        <w:numPr>
          <w:ilvl w:val="0"/>
          <w:numId w:val="5"/>
        </w:numPr>
        <w:spacing w:before="240"/>
        <w:ind w:left="714" w:hanging="3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</w:t>
      </w:r>
      <w:r w:rsidRPr="00D1189A">
        <w:rPr>
          <w:rFonts w:ascii="Arial" w:hAnsi="Arial" w:cs="Arial"/>
          <w:szCs w:val="22"/>
        </w:rPr>
        <w:t xml:space="preserve">abídková cena Účastníka </w:t>
      </w:r>
      <w:r>
        <w:rPr>
          <w:rFonts w:ascii="Arial" w:hAnsi="Arial" w:cs="Arial"/>
          <w:szCs w:val="22"/>
        </w:rPr>
        <w:t>z</w:t>
      </w:r>
      <w:r w:rsidRPr="00D1189A">
        <w:rPr>
          <w:rFonts w:ascii="Arial" w:hAnsi="Arial" w:cs="Arial"/>
          <w:szCs w:val="22"/>
        </w:rPr>
        <w:t>ahrn</w:t>
      </w:r>
      <w:r>
        <w:rPr>
          <w:rFonts w:ascii="Arial" w:hAnsi="Arial" w:cs="Arial"/>
          <w:szCs w:val="22"/>
        </w:rPr>
        <w:t>uje</w:t>
      </w:r>
      <w:r w:rsidRPr="00D1189A">
        <w:rPr>
          <w:rFonts w:ascii="Arial" w:hAnsi="Arial" w:cs="Arial"/>
          <w:szCs w:val="22"/>
        </w:rPr>
        <w:t xml:space="preserve"> veškeré náklady spojené s realizací </w:t>
      </w:r>
      <w:r w:rsidR="008700E9">
        <w:rPr>
          <w:rFonts w:ascii="Arial" w:hAnsi="Arial" w:cs="Arial"/>
          <w:szCs w:val="22"/>
        </w:rPr>
        <w:t>Smluv</w:t>
      </w:r>
      <w:r>
        <w:rPr>
          <w:rFonts w:ascii="Arial" w:hAnsi="Arial" w:cs="Arial"/>
          <w:szCs w:val="22"/>
        </w:rPr>
        <w:t xml:space="preserve"> a </w:t>
      </w:r>
      <w:r w:rsidRPr="00D1189A">
        <w:rPr>
          <w:rFonts w:ascii="Arial" w:hAnsi="Arial" w:cs="Arial"/>
          <w:szCs w:val="22"/>
        </w:rPr>
        <w:t>jejich příloh</w:t>
      </w:r>
      <w:bookmarkStart w:id="0" w:name="_Toc283898783"/>
      <w:bookmarkStart w:id="1" w:name="_Toc283905829"/>
      <w:bookmarkStart w:id="2" w:name="_Toc284422203"/>
      <w:bookmarkStart w:id="3" w:name="_Toc284435592"/>
      <w:bookmarkStart w:id="4" w:name="_Toc286950697"/>
      <w:bookmarkStart w:id="5" w:name="_Toc288059682"/>
      <w:bookmarkStart w:id="6" w:name="_Toc288060527"/>
      <w:bookmarkStart w:id="7" w:name="_Toc288060956"/>
      <w:bookmarkStart w:id="8" w:name="_Toc288124786"/>
      <w:bookmarkStart w:id="9" w:name="_Toc288725583"/>
      <w:bookmarkStart w:id="10" w:name="_Toc319492842"/>
      <w:r>
        <w:rPr>
          <w:rFonts w:ascii="Arial" w:hAnsi="Arial" w:cs="Arial"/>
          <w:szCs w:val="22"/>
        </w:rPr>
        <w:t>;</w:t>
      </w:r>
      <w:r w:rsidRPr="00D1189A">
        <w:rPr>
          <w:rFonts w:ascii="Arial" w:hAnsi="Arial" w:cs="Arial"/>
          <w:szCs w:val="22"/>
        </w:rPr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7F2F9D05" w14:textId="77777777" w:rsidR="0097195C" w:rsidRPr="00182FA7" w:rsidRDefault="0097195C" w:rsidP="0097195C">
      <w:pPr>
        <w:keepNext/>
        <w:keepLines/>
        <w:rPr>
          <w:rFonts w:ascii="Arial" w:hAnsi="Arial" w:cs="Arial"/>
          <w:szCs w:val="22"/>
        </w:rPr>
      </w:pPr>
      <w:r w:rsidRPr="00182FA7">
        <w:rPr>
          <w:rFonts w:ascii="Arial" w:hAnsi="Arial" w:cs="Arial"/>
          <w:szCs w:val="22"/>
        </w:rPr>
        <w:t>Účastník dále výslovně prohlašuje, že</w:t>
      </w:r>
    </w:p>
    <w:p w14:paraId="60A7B264" w14:textId="3FD025A2" w:rsidR="0097195C" w:rsidRPr="00182FA7" w:rsidRDefault="0097195C" w:rsidP="0097195C">
      <w:pPr>
        <w:keepNext/>
        <w:keepLines/>
        <w:numPr>
          <w:ilvl w:val="0"/>
          <w:numId w:val="5"/>
        </w:numPr>
        <w:rPr>
          <w:rFonts w:ascii="Arial" w:hAnsi="Arial" w:cs="Arial"/>
          <w:szCs w:val="22"/>
        </w:rPr>
      </w:pPr>
      <w:r w:rsidRPr="00182FA7">
        <w:rPr>
          <w:rFonts w:ascii="Arial" w:hAnsi="Arial" w:cs="Arial"/>
          <w:szCs w:val="22"/>
        </w:rPr>
        <w:t xml:space="preserve">je svou nabídkou vázán po dobu </w:t>
      </w:r>
      <w:r w:rsidR="00182FA7" w:rsidRPr="00182FA7">
        <w:rPr>
          <w:rFonts w:ascii="Arial" w:hAnsi="Arial" w:cs="Arial"/>
        </w:rPr>
        <w:t>tří (3) měsíců od konce lhůty pro podání nabídek</w:t>
      </w:r>
      <w:r w:rsidRPr="00182FA7">
        <w:rPr>
          <w:rFonts w:ascii="Arial" w:hAnsi="Arial" w:cs="Arial"/>
          <w:szCs w:val="22"/>
        </w:rPr>
        <w:t xml:space="preserve">, přičemž jeho nabídka je po tuto dobu neodvolatelná. Účastník je přitom vázán vždy aktuální podobou své nabídky, </w:t>
      </w:r>
      <w:r w:rsidRPr="00182FA7">
        <w:rPr>
          <w:rFonts w:ascii="Arial" w:hAnsi="Arial" w:cs="Arial"/>
        </w:rPr>
        <w:t>tj. ve znění dohodnutých změn, k nimž dojde na základě žádostí Vyhlašovatele dle Výzvy (např. doplnění nabídky) nebo na základě jednání o nabídkách; a</w:t>
      </w:r>
    </w:p>
    <w:p w14:paraId="1C737D9F" w14:textId="78B49320" w:rsidR="0097195C" w:rsidRPr="00A660FC" w:rsidRDefault="0097195C" w:rsidP="0097195C">
      <w:pPr>
        <w:keepNext/>
        <w:keepLines/>
        <w:numPr>
          <w:ilvl w:val="0"/>
          <w:numId w:val="5"/>
        </w:numPr>
        <w:rPr>
          <w:rFonts w:ascii="Arial" w:hAnsi="Arial" w:cs="Arial"/>
          <w:szCs w:val="22"/>
        </w:rPr>
      </w:pPr>
      <w:r w:rsidRPr="00A660FC">
        <w:rPr>
          <w:rFonts w:ascii="Arial" w:hAnsi="Arial" w:cs="Arial"/>
        </w:rPr>
        <w:t xml:space="preserve">rozumí, že mu podáním nabídky nevzniká právní nárok na uzavření </w:t>
      </w:r>
      <w:r w:rsidR="009D459A">
        <w:rPr>
          <w:rFonts w:ascii="Arial" w:hAnsi="Arial" w:cs="Arial"/>
        </w:rPr>
        <w:t>Smluv</w:t>
      </w:r>
      <w:r w:rsidRPr="00A660FC">
        <w:rPr>
          <w:rFonts w:ascii="Arial" w:hAnsi="Arial" w:cs="Arial"/>
          <w:szCs w:val="22"/>
        </w:rPr>
        <w:t>.</w:t>
      </w:r>
    </w:p>
    <w:p w14:paraId="2B4B7D80" w14:textId="2C96718F" w:rsidR="008B35B0" w:rsidRDefault="0097195C" w:rsidP="008B35B0">
      <w:pPr>
        <w:spacing w:before="360" w:after="0"/>
        <w:rPr>
          <w:rFonts w:ascii="Arial" w:hAnsi="Arial" w:cs="Arial"/>
          <w:szCs w:val="22"/>
        </w:rPr>
      </w:pPr>
      <w:r w:rsidRPr="00D24B73">
        <w:rPr>
          <w:rFonts w:ascii="Arial" w:hAnsi="Arial" w:cs="Arial"/>
          <w:szCs w:val="22"/>
        </w:rPr>
        <w:t>Místo:</w:t>
      </w:r>
      <w:r w:rsidR="008B35B0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159650952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8B35B0" w:rsidRPr="00D24B73">
            <w:rPr>
              <w:rFonts w:ascii="Arial" w:hAnsi="Arial" w:cs="Arial"/>
              <w:szCs w:val="22"/>
            </w:rPr>
            <w:t>[</w:t>
          </w:r>
          <w:r w:rsidR="008147D9" w:rsidRPr="008147D9">
            <w:rPr>
              <w:rFonts w:ascii="Arial" w:hAnsi="Arial" w:cs="Arial"/>
              <w:highlight w:val="yellow"/>
            </w:rPr>
            <w:t>DOPLNÍ ÚČASTNÍK</w:t>
          </w:r>
          <w:r w:rsidR="008B35B0" w:rsidRPr="00D24B73">
            <w:rPr>
              <w:rFonts w:ascii="Arial" w:hAnsi="Arial" w:cs="Arial"/>
              <w:szCs w:val="22"/>
              <w:highlight w:val="yellow"/>
            </w:rPr>
            <w:t>]</w:t>
          </w:r>
        </w:sdtContent>
      </w:sdt>
    </w:p>
    <w:p w14:paraId="15A707B1" w14:textId="57157BC9" w:rsidR="0097195C" w:rsidRPr="00D24B73" w:rsidRDefault="0097195C" w:rsidP="008B35B0">
      <w:pPr>
        <w:spacing w:before="0"/>
        <w:rPr>
          <w:rFonts w:ascii="Arial" w:hAnsi="Arial" w:cs="Arial"/>
          <w:szCs w:val="22"/>
        </w:rPr>
      </w:pPr>
      <w:r w:rsidRPr="00D24B73">
        <w:rPr>
          <w:rFonts w:ascii="Arial" w:hAnsi="Arial" w:cs="Arial"/>
          <w:szCs w:val="22"/>
        </w:rPr>
        <w:t>Datum:</w:t>
      </w:r>
      <w:r w:rsidR="008B35B0" w:rsidRPr="008B35B0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-596329172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8B35B0" w:rsidRPr="00D24B73">
            <w:rPr>
              <w:rFonts w:ascii="Arial" w:hAnsi="Arial" w:cs="Arial"/>
              <w:szCs w:val="22"/>
            </w:rPr>
            <w:t>[</w:t>
          </w:r>
          <w:r w:rsidR="008147D9" w:rsidRPr="008147D9">
            <w:rPr>
              <w:rFonts w:ascii="Arial" w:hAnsi="Arial" w:cs="Arial"/>
              <w:highlight w:val="yellow"/>
            </w:rPr>
            <w:t>DOPLNÍ ÚČASTNÍK</w:t>
          </w:r>
          <w:r w:rsidR="008B35B0" w:rsidRPr="00D24B73">
            <w:rPr>
              <w:rFonts w:ascii="Arial" w:hAnsi="Arial" w:cs="Arial"/>
              <w:szCs w:val="22"/>
              <w:highlight w:val="yellow"/>
            </w:rPr>
            <w:t>]</w:t>
          </w:r>
        </w:sdtContent>
      </w:sdt>
    </w:p>
    <w:p w14:paraId="43DEDD5A" w14:textId="47BDAE95" w:rsidR="0097195C" w:rsidRPr="00D24B73" w:rsidRDefault="0097195C" w:rsidP="0097195C">
      <w:pPr>
        <w:spacing w:before="240" w:after="960"/>
        <w:rPr>
          <w:rFonts w:ascii="Arial" w:hAnsi="Arial" w:cs="Arial"/>
          <w:szCs w:val="22"/>
        </w:rPr>
      </w:pPr>
      <w:r w:rsidRPr="00D24B73">
        <w:rPr>
          <w:rFonts w:ascii="Arial" w:hAnsi="Arial" w:cs="Arial"/>
          <w:szCs w:val="22"/>
        </w:rPr>
        <w:t>Název</w:t>
      </w:r>
      <w:r>
        <w:rPr>
          <w:rFonts w:ascii="Arial" w:hAnsi="Arial" w:cs="Arial"/>
          <w:szCs w:val="22"/>
        </w:rPr>
        <w:t xml:space="preserve"> Účastníka</w:t>
      </w:r>
      <w:r w:rsidRPr="00D24B73">
        <w:rPr>
          <w:rFonts w:ascii="Arial" w:hAnsi="Arial" w:cs="Arial"/>
          <w:szCs w:val="22"/>
        </w:rPr>
        <w:t>:</w:t>
      </w:r>
      <w:r w:rsidR="008B35B0" w:rsidRPr="008B35B0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-1514224845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8B35B0" w:rsidRPr="00D24B73">
            <w:rPr>
              <w:rFonts w:ascii="Arial" w:hAnsi="Arial" w:cs="Arial"/>
              <w:szCs w:val="22"/>
            </w:rPr>
            <w:t>[</w:t>
          </w:r>
          <w:r w:rsidR="008147D9" w:rsidRPr="00A03531">
            <w:rPr>
              <w:rFonts w:ascii="Arial" w:hAnsi="Arial" w:cs="Arial"/>
              <w:highlight w:val="yellow"/>
            </w:rPr>
            <w:t>DOPLNÍ ÚČASTNÍK</w:t>
          </w:r>
          <w:r w:rsidR="008B35B0" w:rsidRPr="00D24B73">
            <w:rPr>
              <w:rFonts w:ascii="Arial" w:hAnsi="Arial" w:cs="Arial"/>
              <w:szCs w:val="22"/>
              <w:highlight w:val="yellow"/>
            </w:rPr>
            <w:t>]</w:t>
          </w:r>
        </w:sdtContent>
      </w:sdt>
    </w:p>
    <w:p w14:paraId="57DEAD8B" w14:textId="77777777" w:rsidR="0097195C" w:rsidRPr="00D24B73" w:rsidRDefault="0097195C" w:rsidP="0097195C">
      <w:pPr>
        <w:rPr>
          <w:rFonts w:ascii="Arial" w:hAnsi="Arial" w:cs="Arial"/>
          <w:szCs w:val="22"/>
        </w:rPr>
      </w:pPr>
      <w:r w:rsidRPr="00D24B73">
        <w:rPr>
          <w:rFonts w:ascii="Arial" w:hAnsi="Arial" w:cs="Arial"/>
          <w:szCs w:val="22"/>
        </w:rPr>
        <w:t>____________________</w:t>
      </w:r>
    </w:p>
    <w:p w14:paraId="700A30AA" w14:textId="70035DAC" w:rsidR="008B35B0" w:rsidRDefault="0097195C" w:rsidP="008B35B0">
      <w:pPr>
        <w:tabs>
          <w:tab w:val="center" w:pos="4536"/>
        </w:tabs>
        <w:spacing w:after="0"/>
        <w:rPr>
          <w:rFonts w:ascii="Arial" w:hAnsi="Arial" w:cs="Arial"/>
          <w:szCs w:val="22"/>
        </w:rPr>
      </w:pPr>
      <w:r w:rsidRPr="00D24B73">
        <w:rPr>
          <w:rFonts w:ascii="Arial" w:hAnsi="Arial" w:cs="Arial"/>
          <w:szCs w:val="22"/>
        </w:rPr>
        <w:t>Jméno:</w:t>
      </w:r>
      <w:r w:rsidR="008B35B0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-1738927502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8B35B0" w:rsidRPr="00D24B73">
            <w:rPr>
              <w:rFonts w:ascii="Arial" w:hAnsi="Arial" w:cs="Arial"/>
              <w:szCs w:val="22"/>
            </w:rPr>
            <w:t>[</w:t>
          </w:r>
          <w:r w:rsidR="008147D9" w:rsidRPr="00A03531">
            <w:rPr>
              <w:rFonts w:ascii="Arial" w:hAnsi="Arial" w:cs="Arial"/>
              <w:highlight w:val="yellow"/>
            </w:rPr>
            <w:t>DOPLNÍ ÚČASTNÍK</w:t>
          </w:r>
          <w:r w:rsidR="008B35B0" w:rsidRPr="00D24B73">
            <w:rPr>
              <w:rFonts w:ascii="Arial" w:hAnsi="Arial" w:cs="Arial"/>
              <w:szCs w:val="22"/>
              <w:highlight w:val="yellow"/>
            </w:rPr>
            <w:t>]</w:t>
          </w:r>
        </w:sdtContent>
      </w:sdt>
    </w:p>
    <w:p w14:paraId="14B4A443" w14:textId="1259551C" w:rsidR="0097195C" w:rsidRPr="00D24B73" w:rsidRDefault="0097195C" w:rsidP="008B35B0">
      <w:pPr>
        <w:tabs>
          <w:tab w:val="center" w:pos="4536"/>
        </w:tabs>
        <w:spacing w:before="0"/>
        <w:rPr>
          <w:rFonts w:ascii="Arial" w:hAnsi="Arial" w:cs="Arial"/>
          <w:szCs w:val="22"/>
        </w:rPr>
      </w:pPr>
      <w:r w:rsidRPr="00D24B73">
        <w:rPr>
          <w:rFonts w:ascii="Arial" w:hAnsi="Arial" w:cs="Arial"/>
          <w:szCs w:val="22"/>
        </w:rPr>
        <w:t>Funkce:</w:t>
      </w:r>
      <w:r w:rsidR="008B35B0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272988469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8B35B0" w:rsidRPr="00D24B73">
            <w:rPr>
              <w:rFonts w:ascii="Arial" w:hAnsi="Arial" w:cs="Arial"/>
              <w:szCs w:val="22"/>
            </w:rPr>
            <w:t>[</w:t>
          </w:r>
          <w:r w:rsidR="008147D9" w:rsidRPr="00A03531">
            <w:rPr>
              <w:rFonts w:ascii="Arial" w:hAnsi="Arial" w:cs="Arial"/>
              <w:highlight w:val="yellow"/>
            </w:rPr>
            <w:t>DOPLNÍ ÚČASTNÍK</w:t>
          </w:r>
          <w:r w:rsidR="008B35B0" w:rsidRPr="00D24B73">
            <w:rPr>
              <w:rFonts w:ascii="Arial" w:hAnsi="Arial" w:cs="Arial"/>
              <w:szCs w:val="22"/>
              <w:highlight w:val="yellow"/>
            </w:rPr>
            <w:t>]</w:t>
          </w:r>
        </w:sdtContent>
      </w:sdt>
    </w:p>
    <w:p w14:paraId="35CE7AC5" w14:textId="6D25A591" w:rsidR="00E26C87" w:rsidRDefault="00E26C87" w:rsidP="001E3999"/>
    <w:sectPr w:rsidR="00E26C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71C9" w14:textId="77777777" w:rsidR="00C57DC6" w:rsidRDefault="00C57DC6" w:rsidP="00BF750D">
      <w:pPr>
        <w:spacing w:before="0" w:after="0"/>
      </w:pPr>
      <w:r>
        <w:separator/>
      </w:r>
    </w:p>
  </w:endnote>
  <w:endnote w:type="continuationSeparator" w:id="0">
    <w:p w14:paraId="4B4D83D5" w14:textId="77777777" w:rsidR="00C57DC6" w:rsidRDefault="00C57DC6" w:rsidP="00BF75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83F4" w14:textId="77777777" w:rsidR="00C57DC6" w:rsidRDefault="00C57DC6" w:rsidP="00BF750D">
      <w:pPr>
        <w:spacing w:before="0" w:after="0"/>
      </w:pPr>
      <w:r>
        <w:separator/>
      </w:r>
    </w:p>
  </w:footnote>
  <w:footnote w:type="continuationSeparator" w:id="0">
    <w:p w14:paraId="0ADBE602" w14:textId="77777777" w:rsidR="00C57DC6" w:rsidRDefault="00C57DC6" w:rsidP="00BF75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21F5" w14:textId="0587F4BA" w:rsidR="00BF750D" w:rsidRPr="002F003E" w:rsidRDefault="00BF750D">
    <w:pPr>
      <w:pStyle w:val="Zhlav"/>
      <w:rPr>
        <w:rFonts w:ascii="Arial" w:hAnsi="Arial" w:cs="Arial"/>
        <w:sz w:val="18"/>
        <w:szCs w:val="18"/>
      </w:rPr>
    </w:pPr>
    <w:r w:rsidRPr="002F003E">
      <w:rPr>
        <w:rFonts w:ascii="Arial" w:hAnsi="Arial" w:cs="Arial"/>
        <w:sz w:val="18"/>
        <w:szCs w:val="18"/>
      </w:rPr>
      <w:t>Příloh</w:t>
    </w:r>
    <w:r w:rsidR="0097195C">
      <w:rPr>
        <w:rFonts w:ascii="Arial" w:hAnsi="Arial" w:cs="Arial"/>
        <w:sz w:val="18"/>
        <w:szCs w:val="18"/>
      </w:rPr>
      <w:t>a 7</w:t>
    </w:r>
    <w:r w:rsidRPr="002F003E">
      <w:rPr>
        <w:rFonts w:ascii="Arial" w:hAnsi="Arial" w:cs="Arial"/>
        <w:sz w:val="18"/>
        <w:szCs w:val="18"/>
      </w:rPr>
      <w:t xml:space="preserve"> výzvy k podání </w:t>
    </w:r>
    <w:r w:rsidR="005822C4">
      <w:rPr>
        <w:rFonts w:ascii="Arial" w:hAnsi="Arial" w:cs="Arial"/>
        <w:sz w:val="18"/>
        <w:szCs w:val="18"/>
      </w:rPr>
      <w:t>přihlášky</w:t>
    </w:r>
    <w:r w:rsidRPr="002F003E">
      <w:rPr>
        <w:rFonts w:ascii="Arial" w:hAnsi="Arial" w:cs="Arial"/>
        <w:sz w:val="18"/>
        <w:szCs w:val="18"/>
      </w:rPr>
      <w:t xml:space="preserve"> ve veřejné soutěži o nejvhodnější nabídku</w:t>
    </w:r>
  </w:p>
  <w:p w14:paraId="5DC30C25" w14:textId="437D6224" w:rsidR="00BF750D" w:rsidRPr="002F003E" w:rsidRDefault="00BF750D" w:rsidP="005822C4">
    <w:pPr>
      <w:pStyle w:val="Zhlav"/>
      <w:tabs>
        <w:tab w:val="clear" w:pos="4536"/>
        <w:tab w:val="clear" w:pos="9072"/>
        <w:tab w:val="left" w:pos="3870"/>
      </w:tabs>
      <w:rPr>
        <w:rFonts w:ascii="Arial" w:hAnsi="Arial" w:cs="Arial"/>
        <w:sz w:val="18"/>
        <w:szCs w:val="18"/>
      </w:rPr>
    </w:pPr>
    <w:r w:rsidRPr="002F003E">
      <w:rPr>
        <w:rFonts w:ascii="Arial" w:hAnsi="Arial" w:cs="Arial"/>
        <w:sz w:val="18"/>
        <w:szCs w:val="18"/>
      </w:rPr>
      <w:t xml:space="preserve">Prodej </w:t>
    </w:r>
    <w:r w:rsidR="002F003E" w:rsidRPr="002F003E">
      <w:rPr>
        <w:rFonts w:ascii="Arial" w:hAnsi="Arial" w:cs="Arial"/>
        <w:sz w:val="18"/>
        <w:szCs w:val="18"/>
      </w:rPr>
      <w:t>administrativní budovy Revoluční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30"/>
    <w:multiLevelType w:val="hybridMultilevel"/>
    <w:tmpl w:val="9ABCBE64"/>
    <w:lvl w:ilvl="0" w:tplc="04050017">
      <w:start w:val="1"/>
      <w:numFmt w:val="lowerLetter"/>
      <w:lvlText w:val="%1)"/>
      <w:lvlJc w:val="left"/>
      <w:pPr>
        <w:ind w:left="1391" w:hanging="360"/>
      </w:pPr>
    </w:lvl>
    <w:lvl w:ilvl="1" w:tplc="04050019" w:tentative="1">
      <w:start w:val="1"/>
      <w:numFmt w:val="lowerLetter"/>
      <w:lvlText w:val="%2."/>
      <w:lvlJc w:val="left"/>
      <w:pPr>
        <w:ind w:left="2111" w:hanging="360"/>
      </w:pPr>
    </w:lvl>
    <w:lvl w:ilvl="2" w:tplc="0405001B" w:tentative="1">
      <w:start w:val="1"/>
      <w:numFmt w:val="lowerRoman"/>
      <w:lvlText w:val="%3."/>
      <w:lvlJc w:val="right"/>
      <w:pPr>
        <w:ind w:left="2831" w:hanging="180"/>
      </w:pPr>
    </w:lvl>
    <w:lvl w:ilvl="3" w:tplc="0405000F" w:tentative="1">
      <w:start w:val="1"/>
      <w:numFmt w:val="decimal"/>
      <w:lvlText w:val="%4."/>
      <w:lvlJc w:val="left"/>
      <w:pPr>
        <w:ind w:left="3551" w:hanging="360"/>
      </w:pPr>
    </w:lvl>
    <w:lvl w:ilvl="4" w:tplc="04050019" w:tentative="1">
      <w:start w:val="1"/>
      <w:numFmt w:val="lowerLetter"/>
      <w:lvlText w:val="%5."/>
      <w:lvlJc w:val="left"/>
      <w:pPr>
        <w:ind w:left="4271" w:hanging="360"/>
      </w:pPr>
    </w:lvl>
    <w:lvl w:ilvl="5" w:tplc="0405001B" w:tentative="1">
      <w:start w:val="1"/>
      <w:numFmt w:val="lowerRoman"/>
      <w:lvlText w:val="%6."/>
      <w:lvlJc w:val="right"/>
      <w:pPr>
        <w:ind w:left="4991" w:hanging="180"/>
      </w:pPr>
    </w:lvl>
    <w:lvl w:ilvl="6" w:tplc="0405000F" w:tentative="1">
      <w:start w:val="1"/>
      <w:numFmt w:val="decimal"/>
      <w:lvlText w:val="%7."/>
      <w:lvlJc w:val="left"/>
      <w:pPr>
        <w:ind w:left="5711" w:hanging="360"/>
      </w:pPr>
    </w:lvl>
    <w:lvl w:ilvl="7" w:tplc="04050019" w:tentative="1">
      <w:start w:val="1"/>
      <w:numFmt w:val="lowerLetter"/>
      <w:lvlText w:val="%8."/>
      <w:lvlJc w:val="left"/>
      <w:pPr>
        <w:ind w:left="6431" w:hanging="360"/>
      </w:pPr>
    </w:lvl>
    <w:lvl w:ilvl="8" w:tplc="0405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DAD600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0693744"/>
    <w:multiLevelType w:val="hybridMultilevel"/>
    <w:tmpl w:val="C4A0C9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D3A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7309495">
    <w:abstractNumId w:val="1"/>
  </w:num>
  <w:num w:numId="2" w16cid:durableId="1577396229">
    <w:abstractNumId w:val="0"/>
  </w:num>
  <w:num w:numId="3" w16cid:durableId="1442067831">
    <w:abstractNumId w:val="2"/>
  </w:num>
  <w:num w:numId="4" w16cid:durableId="1332759789">
    <w:abstractNumId w:val="4"/>
  </w:num>
  <w:num w:numId="5" w16cid:durableId="1740594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pLo5xXU9DkXvrXh4fZSlijZ56FdtdKZLr7+mJV+FEVUaeSIYaD8w24Ca2RLasrnd1zI3ZLTi5ysQ4EtPqa40A==" w:salt="RgnJPhBL9CsJThn45E6I4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44"/>
    <w:rsid w:val="00097A0F"/>
    <w:rsid w:val="000A0F79"/>
    <w:rsid w:val="000A3DE7"/>
    <w:rsid w:val="00110A65"/>
    <w:rsid w:val="0014434D"/>
    <w:rsid w:val="00164315"/>
    <w:rsid w:val="00182FA7"/>
    <w:rsid w:val="001C23E3"/>
    <w:rsid w:val="001D33A0"/>
    <w:rsid w:val="001E3999"/>
    <w:rsid w:val="001F7453"/>
    <w:rsid w:val="002070B3"/>
    <w:rsid w:val="00260F39"/>
    <w:rsid w:val="0028353A"/>
    <w:rsid w:val="002C2144"/>
    <w:rsid w:val="002F003E"/>
    <w:rsid w:val="00330818"/>
    <w:rsid w:val="00352B87"/>
    <w:rsid w:val="003A368E"/>
    <w:rsid w:val="003A5B44"/>
    <w:rsid w:val="00400C9A"/>
    <w:rsid w:val="004013CE"/>
    <w:rsid w:val="004014EB"/>
    <w:rsid w:val="00415EAE"/>
    <w:rsid w:val="0043377B"/>
    <w:rsid w:val="0044409B"/>
    <w:rsid w:val="004602E2"/>
    <w:rsid w:val="0047554B"/>
    <w:rsid w:val="0049043E"/>
    <w:rsid w:val="004D4B5F"/>
    <w:rsid w:val="004D511F"/>
    <w:rsid w:val="005026D7"/>
    <w:rsid w:val="005236BB"/>
    <w:rsid w:val="005607E8"/>
    <w:rsid w:val="005822C4"/>
    <w:rsid w:val="005A74FE"/>
    <w:rsid w:val="005C59CC"/>
    <w:rsid w:val="005D71B1"/>
    <w:rsid w:val="006167D4"/>
    <w:rsid w:val="006345B6"/>
    <w:rsid w:val="00644A90"/>
    <w:rsid w:val="00666970"/>
    <w:rsid w:val="006B6684"/>
    <w:rsid w:val="006D03C9"/>
    <w:rsid w:val="006D654E"/>
    <w:rsid w:val="007222D4"/>
    <w:rsid w:val="00726061"/>
    <w:rsid w:val="007577D9"/>
    <w:rsid w:val="00765963"/>
    <w:rsid w:val="00781234"/>
    <w:rsid w:val="00790208"/>
    <w:rsid w:val="007B3F87"/>
    <w:rsid w:val="007C310F"/>
    <w:rsid w:val="007C7D3E"/>
    <w:rsid w:val="007E2115"/>
    <w:rsid w:val="007E5507"/>
    <w:rsid w:val="007F1182"/>
    <w:rsid w:val="007F571F"/>
    <w:rsid w:val="008147D9"/>
    <w:rsid w:val="00832749"/>
    <w:rsid w:val="00833465"/>
    <w:rsid w:val="00835E31"/>
    <w:rsid w:val="008534D1"/>
    <w:rsid w:val="00862CC9"/>
    <w:rsid w:val="008700E9"/>
    <w:rsid w:val="00885820"/>
    <w:rsid w:val="00892463"/>
    <w:rsid w:val="008B1649"/>
    <w:rsid w:val="008B2A3B"/>
    <w:rsid w:val="008B35B0"/>
    <w:rsid w:val="008B5365"/>
    <w:rsid w:val="00911594"/>
    <w:rsid w:val="0097195C"/>
    <w:rsid w:val="00995D29"/>
    <w:rsid w:val="009B0712"/>
    <w:rsid w:val="009D459A"/>
    <w:rsid w:val="009F6C79"/>
    <w:rsid w:val="00A12967"/>
    <w:rsid w:val="00A2155D"/>
    <w:rsid w:val="00A2415E"/>
    <w:rsid w:val="00AE04FE"/>
    <w:rsid w:val="00AE4D28"/>
    <w:rsid w:val="00AF2865"/>
    <w:rsid w:val="00B53204"/>
    <w:rsid w:val="00B54FEA"/>
    <w:rsid w:val="00BD3EF0"/>
    <w:rsid w:val="00BD5C7C"/>
    <w:rsid w:val="00BF26BF"/>
    <w:rsid w:val="00BF750D"/>
    <w:rsid w:val="00C14072"/>
    <w:rsid w:val="00C337EF"/>
    <w:rsid w:val="00C57DC6"/>
    <w:rsid w:val="00C7098E"/>
    <w:rsid w:val="00D0080C"/>
    <w:rsid w:val="00D31DA1"/>
    <w:rsid w:val="00D32F53"/>
    <w:rsid w:val="00D62DE5"/>
    <w:rsid w:val="00D8266B"/>
    <w:rsid w:val="00DB500F"/>
    <w:rsid w:val="00DE10FB"/>
    <w:rsid w:val="00DE6802"/>
    <w:rsid w:val="00E133E2"/>
    <w:rsid w:val="00E20FB9"/>
    <w:rsid w:val="00E26892"/>
    <w:rsid w:val="00E26C87"/>
    <w:rsid w:val="00E54B1D"/>
    <w:rsid w:val="00F266CE"/>
    <w:rsid w:val="00F57DF5"/>
    <w:rsid w:val="00F74B4C"/>
    <w:rsid w:val="00FB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DD68"/>
  <w15:chartTrackingRefBased/>
  <w15:docId w15:val="{1324CC4E-6A1F-48EA-8BBB-19C7532C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1D"/>
    <w:pPr>
      <w:spacing w:before="120" w:after="120" w:line="240" w:lineRule="auto"/>
      <w:jc w:val="both"/>
    </w:pPr>
    <w:rPr>
      <w:rFonts w:ascii="Times New Roman" w:eastAsia="SimSu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74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750D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F750D"/>
    <w:rPr>
      <w:rFonts w:ascii="Times New Roman" w:eastAsia="SimSu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BF750D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BF750D"/>
    <w:rPr>
      <w:rFonts w:ascii="Times New Roman" w:eastAsia="SimSun" w:hAnsi="Times New Roman" w:cs="Times New Roman"/>
      <w:szCs w:val="20"/>
    </w:rPr>
  </w:style>
  <w:style w:type="paragraph" w:styleId="Revize">
    <w:name w:val="Revision"/>
    <w:hidden/>
    <w:uiPriority w:val="99"/>
    <w:semiHidden/>
    <w:rsid w:val="008147D9"/>
    <w:pPr>
      <w:spacing w:after="0" w:line="240" w:lineRule="auto"/>
    </w:pPr>
    <w:rPr>
      <w:rFonts w:ascii="Times New Roman" w:eastAsia="SimSun" w:hAnsi="Times New Roman" w:cs="Times New Roman"/>
      <w:szCs w:val="20"/>
    </w:rPr>
  </w:style>
  <w:style w:type="character" w:styleId="Zstupntext">
    <w:name w:val="Placeholder Text"/>
    <w:basedOn w:val="Standardnpsmoodstavce"/>
    <w:uiPriority w:val="99"/>
    <w:semiHidden/>
    <w:rsid w:val="00D62D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7CD6C-0311-4217-B645-FE62375DE1D3}"/>
      </w:docPartPr>
      <w:docPartBody>
        <w:p w:rsidR="00000000" w:rsidRDefault="00C037B9">
          <w:r w:rsidRPr="00C4461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B9"/>
    <w:rsid w:val="00C0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37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Hermanova Pavla</cp:lastModifiedBy>
  <cp:revision>2</cp:revision>
  <dcterms:created xsi:type="dcterms:W3CDTF">2023-09-08T12:23:00Z</dcterms:created>
  <dcterms:modified xsi:type="dcterms:W3CDTF">2023-09-08T12:23:00Z</dcterms:modified>
</cp:coreProperties>
</file>